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9CDF14F" w14:textId="5A2E772F" w:rsidR="008070B9" w:rsidRPr="00F70251" w:rsidRDefault="00DC2305" w:rsidP="008070B9">
      <w:pPr>
        <w:spacing w:after="0" w:line="240" w:lineRule="auto"/>
        <w:rPr>
          <w:rFonts w:asciiTheme="majorHAnsi" w:hAnsiTheme="majorHAnsi"/>
          <w:sz w:val="16"/>
          <w:szCs w:val="16"/>
          <w:lang w:val="en-US"/>
        </w:rPr>
        <w:sectPr w:rsidR="008070B9" w:rsidRPr="00F70251" w:rsidSect="00C3726C">
          <w:headerReference w:type="default" r:id="rId11"/>
          <w:footerReference w:type="default" r:id="rId12"/>
          <w:footerReference w:type="first" r:id="rId13"/>
          <w:pgSz w:w="11906" w:h="16838"/>
          <w:pgMar w:top="686" w:right="851" w:bottom="618" w:left="1134" w:header="0" w:footer="454" w:gutter="0"/>
          <w:cols w:space="708"/>
          <w:docGrid w:linePitch="360"/>
        </w:sectPr>
      </w:pPr>
      <w:r w:rsidRPr="00624AD0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1A0146" wp14:editId="6167E4AE">
                <wp:simplePos x="0" y="0"/>
                <wp:positionH relativeFrom="page">
                  <wp:posOffset>5715</wp:posOffset>
                </wp:positionH>
                <wp:positionV relativeFrom="page">
                  <wp:posOffset>13335</wp:posOffset>
                </wp:positionV>
                <wp:extent cx="359410" cy="10744200"/>
                <wp:effectExtent l="0" t="0" r="2540" b="0"/>
                <wp:wrapNone/>
                <wp:docPr id="6" name="Rechtho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10744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86D8548">
              <v:rect id="Rechthoek 4" style="position:absolute;margin-left:.45pt;margin-top:1.05pt;width:28.3pt;height:84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yellow" stroked="f" w14:anchorId="28886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">
                <w10:wrap anchorx="page" anchory="page"/>
              </v:rect>
            </w:pict>
          </mc:Fallback>
        </mc:AlternateContent>
      </w:r>
    </w:p>
    <w:p w14:paraId="1D76E7B2" w14:textId="2C90DE89" w:rsidR="004B3D0E" w:rsidRPr="004B3D0E" w:rsidRDefault="004B3D0E" w:rsidP="004B3D0E">
      <w:pPr>
        <w:jc w:val="both"/>
        <w:rPr>
          <w:b/>
          <w:bCs/>
          <w:sz w:val="28"/>
          <w:szCs w:val="28"/>
          <w:lang w:val="it-IT"/>
        </w:rPr>
      </w:pPr>
      <w:r w:rsidRPr="004B3D0E">
        <w:rPr>
          <w:b/>
          <w:bCs/>
          <w:sz w:val="28"/>
          <w:szCs w:val="28"/>
          <w:lang w:val="it-IT"/>
        </w:rPr>
        <w:t xml:space="preserve">Stelle Michelin 2023 nelle </w:t>
      </w:r>
      <w:r>
        <w:rPr>
          <w:b/>
          <w:bCs/>
          <w:sz w:val="28"/>
          <w:szCs w:val="28"/>
          <w:lang w:val="it-IT"/>
        </w:rPr>
        <w:t>F</w:t>
      </w:r>
      <w:r w:rsidRPr="004B3D0E">
        <w:rPr>
          <w:b/>
          <w:bCs/>
          <w:sz w:val="28"/>
          <w:szCs w:val="28"/>
          <w:lang w:val="it-IT"/>
        </w:rPr>
        <w:t>iandre: ecco le novità</w:t>
      </w:r>
    </w:p>
    <w:p w14:paraId="4BF5C242" w14:textId="44C45C52" w:rsidR="004B3D0E" w:rsidRDefault="00A3148D" w:rsidP="7B00BFD0">
      <w:pPr>
        <w:jc w:val="both"/>
        <w:rPr>
          <w:lang w:val="it-IT"/>
        </w:rPr>
      </w:pPr>
      <w:r w:rsidRPr="7B00BFD0">
        <w:rPr>
          <w:lang w:val="it-IT"/>
        </w:rPr>
        <w:t xml:space="preserve">Sono stati annunciati ieri i nuovi ristoranti premiati dalla </w:t>
      </w:r>
      <w:r w:rsidR="00B56F4A" w:rsidRPr="7B00BFD0">
        <w:rPr>
          <w:rFonts w:eastAsiaTheme="minorEastAsia"/>
          <w:lang w:val="it-IT"/>
        </w:rPr>
        <w:t>Guida Michelin</w:t>
      </w:r>
      <w:r w:rsidR="004B3D0E">
        <w:rPr>
          <w:rFonts w:eastAsiaTheme="minorEastAsia"/>
          <w:lang w:val="it-IT"/>
        </w:rPr>
        <w:t xml:space="preserve"> </w:t>
      </w:r>
      <w:r w:rsidR="00B56F4A" w:rsidRPr="7B00BFD0">
        <w:rPr>
          <w:rFonts w:eastAsiaTheme="minorEastAsia"/>
          <w:lang w:val="it-IT"/>
        </w:rPr>
        <w:t>2023</w:t>
      </w:r>
      <w:r w:rsidR="004B3D0E">
        <w:rPr>
          <w:rFonts w:eastAsiaTheme="minorEastAsia"/>
          <w:lang w:val="it-IT"/>
        </w:rPr>
        <w:t>.</w:t>
      </w:r>
      <w:r w:rsidR="004B3D0E">
        <w:rPr>
          <w:lang w:val="it-IT"/>
        </w:rPr>
        <w:t xml:space="preserve"> </w:t>
      </w:r>
      <w:r w:rsidRPr="7B00BFD0">
        <w:rPr>
          <w:rFonts w:eastAsiaTheme="minorEastAsia"/>
          <w:lang w:val="it-IT"/>
        </w:rPr>
        <w:t>Tra nuovi stellati e nomi già noti,</w:t>
      </w:r>
      <w:r w:rsidR="007A5992" w:rsidRPr="7B00BFD0">
        <w:rPr>
          <w:rFonts w:eastAsiaTheme="minorEastAsia"/>
          <w:lang w:val="it-IT"/>
        </w:rPr>
        <w:t xml:space="preserve"> le</w:t>
      </w:r>
      <w:r w:rsidRPr="7B00BFD0">
        <w:rPr>
          <w:rFonts w:eastAsiaTheme="minorEastAsia"/>
          <w:lang w:val="it-IT"/>
        </w:rPr>
        <w:t xml:space="preserve"> Fiandre si riconfermano una </w:t>
      </w:r>
      <w:r w:rsidR="007A5992" w:rsidRPr="7B00BFD0">
        <w:rPr>
          <w:rFonts w:eastAsiaTheme="minorEastAsia"/>
          <w:lang w:val="it-IT"/>
        </w:rPr>
        <w:t>regione in fermento nel panoram</w:t>
      </w:r>
      <w:r w:rsidR="00E71501" w:rsidRPr="7B00BFD0">
        <w:rPr>
          <w:rFonts w:eastAsiaTheme="minorEastAsia"/>
          <w:lang w:val="it-IT"/>
        </w:rPr>
        <w:t>a</w:t>
      </w:r>
      <w:r w:rsidR="007A5992" w:rsidRPr="7B00BFD0">
        <w:rPr>
          <w:rFonts w:eastAsiaTheme="minorEastAsia"/>
          <w:lang w:val="it-IT"/>
        </w:rPr>
        <w:t xml:space="preserve"> gastronomico europeo.</w:t>
      </w:r>
      <w:r w:rsidR="004B3D0E">
        <w:rPr>
          <w:lang w:val="it-IT"/>
        </w:rPr>
        <w:t xml:space="preserve"> </w:t>
      </w:r>
      <w:r w:rsidR="0088646F" w:rsidRPr="7B00BFD0">
        <w:rPr>
          <w:rFonts w:eastAsiaTheme="minorEastAsia"/>
          <w:lang w:val="it-IT"/>
        </w:rPr>
        <w:t xml:space="preserve">L’edizione 2023 </w:t>
      </w:r>
      <w:r w:rsidR="00B96E97" w:rsidRPr="7B00BFD0">
        <w:rPr>
          <w:rFonts w:eastAsiaTheme="minorEastAsia"/>
          <w:lang w:val="it-IT"/>
        </w:rPr>
        <w:t>d</w:t>
      </w:r>
      <w:r w:rsidR="00BB507A" w:rsidRPr="7B00BFD0">
        <w:rPr>
          <w:rFonts w:eastAsiaTheme="minorEastAsia"/>
          <w:lang w:val="it-IT"/>
        </w:rPr>
        <w:t>ella celebr</w:t>
      </w:r>
      <w:r w:rsidR="00C170D1">
        <w:rPr>
          <w:rFonts w:eastAsiaTheme="minorEastAsia"/>
          <w:lang w:val="it-IT"/>
        </w:rPr>
        <w:t>e</w:t>
      </w:r>
      <w:r w:rsidR="00BB507A" w:rsidRPr="7B00BFD0">
        <w:rPr>
          <w:rFonts w:eastAsiaTheme="minorEastAsia"/>
          <w:lang w:val="it-IT"/>
        </w:rPr>
        <w:t xml:space="preserve"> </w:t>
      </w:r>
      <w:r w:rsidR="00B5297B" w:rsidRPr="7B00BFD0">
        <w:rPr>
          <w:rFonts w:eastAsiaTheme="minorEastAsia"/>
          <w:lang w:val="it-IT"/>
        </w:rPr>
        <w:t xml:space="preserve">guida rossa </w:t>
      </w:r>
      <w:r w:rsidR="009230A6" w:rsidRPr="7B00BFD0">
        <w:rPr>
          <w:rFonts w:eastAsiaTheme="minorEastAsia"/>
          <w:lang w:val="it-IT"/>
        </w:rPr>
        <w:t>in</w:t>
      </w:r>
      <w:r w:rsidR="00BB507A" w:rsidRPr="7B00BFD0">
        <w:rPr>
          <w:rFonts w:eastAsiaTheme="minorEastAsia"/>
          <w:lang w:val="it-IT"/>
        </w:rPr>
        <w:t>corona</w:t>
      </w:r>
      <w:r w:rsidR="007A5992" w:rsidRPr="7B00BFD0">
        <w:rPr>
          <w:rFonts w:eastAsiaTheme="minorEastAsia"/>
          <w:lang w:val="it-IT"/>
        </w:rPr>
        <w:t xml:space="preserve"> </w:t>
      </w:r>
      <w:r w:rsidR="00B5297B" w:rsidRPr="7B00BFD0">
        <w:rPr>
          <w:rFonts w:eastAsiaTheme="minorEastAsia"/>
          <w:b/>
          <w:bCs/>
          <w:lang w:val="it-IT"/>
        </w:rPr>
        <w:t>un</w:t>
      </w:r>
      <w:r w:rsidR="00BB507A" w:rsidRPr="7B00BFD0">
        <w:rPr>
          <w:rFonts w:eastAsiaTheme="minorEastAsia"/>
          <w:b/>
          <w:bCs/>
          <w:lang w:val="it-IT"/>
        </w:rPr>
        <w:t xml:space="preserve"> nuovo </w:t>
      </w:r>
      <w:r w:rsidR="00AA2FEE" w:rsidRPr="7B00BFD0">
        <w:rPr>
          <w:rFonts w:eastAsiaTheme="minorEastAsia"/>
          <w:b/>
          <w:bCs/>
          <w:lang w:val="it-IT"/>
        </w:rPr>
        <w:t xml:space="preserve">ristorante </w:t>
      </w:r>
      <w:r w:rsidR="00BB507A" w:rsidRPr="7B00BFD0">
        <w:rPr>
          <w:rFonts w:eastAsiaTheme="minorEastAsia"/>
          <w:b/>
          <w:bCs/>
          <w:lang w:val="it-IT"/>
        </w:rPr>
        <w:t xml:space="preserve">2 stelle </w:t>
      </w:r>
      <w:r w:rsidR="00F624CC" w:rsidRPr="7B00BFD0">
        <w:rPr>
          <w:rFonts w:eastAsiaTheme="minorEastAsia"/>
          <w:b/>
          <w:bCs/>
          <w:lang w:val="it-IT"/>
        </w:rPr>
        <w:t>a Bruxelles</w:t>
      </w:r>
      <w:r w:rsidR="007A5992" w:rsidRPr="7B00BFD0">
        <w:rPr>
          <w:rFonts w:eastAsiaTheme="minorEastAsia"/>
          <w:b/>
          <w:bCs/>
          <w:lang w:val="it-IT"/>
        </w:rPr>
        <w:t xml:space="preserve"> </w:t>
      </w:r>
      <w:r w:rsidR="009230A6" w:rsidRPr="7B00BFD0">
        <w:rPr>
          <w:rFonts w:eastAsiaTheme="minorEastAsia"/>
          <w:lang w:val="it-IT"/>
        </w:rPr>
        <w:t>(B</w:t>
      </w:r>
      <w:r w:rsidR="009230A6" w:rsidRPr="7B00BFD0">
        <w:rPr>
          <w:rFonts w:eastAsiaTheme="minorEastAsia"/>
          <w:b/>
          <w:bCs/>
          <w:lang w:val="it-IT"/>
        </w:rPr>
        <w:t>ozar Restaurant</w:t>
      </w:r>
      <w:r w:rsidR="009230A6" w:rsidRPr="7B00BFD0">
        <w:rPr>
          <w:rFonts w:eastAsiaTheme="minorEastAsia"/>
          <w:lang w:val="it-IT"/>
        </w:rPr>
        <w:t xml:space="preserve">) </w:t>
      </w:r>
      <w:r w:rsidR="00BB507A" w:rsidRPr="7B00BFD0">
        <w:rPr>
          <w:rFonts w:eastAsiaTheme="minorEastAsia"/>
          <w:lang w:val="it-IT"/>
        </w:rPr>
        <w:t xml:space="preserve">e </w:t>
      </w:r>
      <w:r w:rsidR="009230A6" w:rsidRPr="7B00BFD0">
        <w:rPr>
          <w:rFonts w:eastAsiaTheme="minorEastAsia"/>
          <w:lang w:val="it-IT"/>
        </w:rPr>
        <w:t xml:space="preserve">ben </w:t>
      </w:r>
      <w:r w:rsidR="004B3D0E">
        <w:rPr>
          <w:rFonts w:eastAsiaTheme="minorEastAsia"/>
          <w:b/>
          <w:bCs/>
          <w:lang w:val="it-IT"/>
        </w:rPr>
        <w:t xml:space="preserve">8 </w:t>
      </w:r>
      <w:r w:rsidR="00AA2FEE" w:rsidRPr="7B00BFD0">
        <w:rPr>
          <w:rFonts w:eastAsiaTheme="minorEastAsia"/>
          <w:b/>
          <w:bCs/>
          <w:lang w:val="it-IT"/>
        </w:rPr>
        <w:t>nuovi locali</w:t>
      </w:r>
      <w:r w:rsidR="004B3D0E">
        <w:rPr>
          <w:rFonts w:eastAsiaTheme="minorEastAsia"/>
          <w:b/>
          <w:bCs/>
          <w:lang w:val="it-IT"/>
        </w:rPr>
        <w:t xml:space="preserve"> </w:t>
      </w:r>
      <w:r w:rsidR="00BB507A" w:rsidRPr="7B00BFD0">
        <w:rPr>
          <w:rFonts w:eastAsiaTheme="minorEastAsia"/>
          <w:b/>
          <w:bCs/>
          <w:lang w:val="it-IT"/>
        </w:rPr>
        <w:t>mono stella</w:t>
      </w:r>
      <w:r w:rsidR="009230A6" w:rsidRPr="7B00BFD0">
        <w:rPr>
          <w:rFonts w:eastAsiaTheme="minorEastAsia"/>
          <w:b/>
          <w:bCs/>
          <w:lang w:val="it-IT"/>
        </w:rPr>
        <w:t xml:space="preserve"> nelle Fiandre e </w:t>
      </w:r>
      <w:r w:rsidR="7440AA56" w:rsidRPr="7B00BFD0">
        <w:rPr>
          <w:rFonts w:eastAsiaTheme="minorEastAsia"/>
          <w:b/>
          <w:bCs/>
          <w:lang w:val="it-IT"/>
        </w:rPr>
        <w:t>Bruxelles</w:t>
      </w:r>
      <w:r w:rsidR="009230A6" w:rsidRPr="7B00BFD0">
        <w:rPr>
          <w:rFonts w:eastAsiaTheme="minorEastAsia"/>
          <w:lang w:val="it-IT"/>
        </w:rPr>
        <w:t xml:space="preserve">. </w:t>
      </w:r>
    </w:p>
    <w:p w14:paraId="2B660202" w14:textId="2E2A3CEA" w:rsidR="009230A6" w:rsidRPr="004B3D0E" w:rsidRDefault="00B96E97" w:rsidP="7B00BFD0">
      <w:pPr>
        <w:jc w:val="both"/>
        <w:rPr>
          <w:rFonts w:eastAsiaTheme="minorEastAsia"/>
          <w:lang w:val="it-IT"/>
        </w:rPr>
      </w:pPr>
      <w:r w:rsidRPr="7B00BFD0">
        <w:rPr>
          <w:lang w:val="it-IT"/>
        </w:rPr>
        <w:t>Tra le città fiamminghe</w:t>
      </w:r>
      <w:r w:rsidR="7BB88011" w:rsidRPr="7B00BFD0">
        <w:rPr>
          <w:lang w:val="it-IT"/>
        </w:rPr>
        <w:t xml:space="preserve"> </w:t>
      </w:r>
      <w:r w:rsidR="48FBFE2A" w:rsidRPr="7B00BFD0">
        <w:rPr>
          <w:lang w:val="it-IT"/>
        </w:rPr>
        <w:t xml:space="preserve">premiate </w:t>
      </w:r>
      <w:r w:rsidR="48FBFE2A" w:rsidRPr="004B3D0E">
        <w:rPr>
          <w:b/>
          <w:lang w:val="it-IT"/>
        </w:rPr>
        <w:t>Anversa</w:t>
      </w:r>
      <w:r w:rsidRPr="004B3D0E">
        <w:rPr>
          <w:b/>
          <w:lang w:val="it-IT"/>
        </w:rPr>
        <w:t xml:space="preserve"> in testa</w:t>
      </w:r>
      <w:r w:rsidRPr="7B00BFD0">
        <w:rPr>
          <w:lang w:val="it-IT"/>
        </w:rPr>
        <w:t xml:space="preserve"> si porta a casa due nuovi riconoscimenti: una stella ciascuno per Nicolas Wentein Misera (Misera) e Wouter Van Tichelen (</w:t>
      </w:r>
      <w:r w:rsidR="00F624CC" w:rsidRPr="7B00BFD0">
        <w:rPr>
          <w:lang w:val="it-IT"/>
        </w:rPr>
        <w:t>Glass</w:t>
      </w:r>
      <w:r w:rsidRPr="7B00BFD0">
        <w:rPr>
          <w:lang w:val="it-IT"/>
        </w:rPr>
        <w:t xml:space="preserve">). Seguono Kevin Graf del ristorante De Bakermat </w:t>
      </w:r>
      <w:r w:rsidR="2EC72E1E" w:rsidRPr="7B00BFD0">
        <w:rPr>
          <w:lang w:val="it-IT"/>
        </w:rPr>
        <w:t xml:space="preserve">a </w:t>
      </w:r>
      <w:r w:rsidRPr="7B00BFD0">
        <w:rPr>
          <w:lang w:val="it-IT"/>
        </w:rPr>
        <w:t>Ninove</w:t>
      </w:r>
      <w:r w:rsidR="00F624CC" w:rsidRPr="7B00BFD0">
        <w:rPr>
          <w:lang w:val="it-IT"/>
        </w:rPr>
        <w:t>,</w:t>
      </w:r>
      <w:r w:rsidRPr="7B00BFD0">
        <w:rPr>
          <w:lang w:val="it-IT"/>
        </w:rPr>
        <w:t xml:space="preserve"> Matthieu Beudaert del Table d'Amis </w:t>
      </w:r>
      <w:r w:rsidR="2E6DC8CB" w:rsidRPr="7B00BFD0">
        <w:rPr>
          <w:lang w:val="it-IT"/>
        </w:rPr>
        <w:t>a</w:t>
      </w:r>
      <w:r w:rsidRPr="7B00BFD0">
        <w:rPr>
          <w:lang w:val="it-IT"/>
        </w:rPr>
        <w:t xml:space="preserve"> Kortrijk</w:t>
      </w:r>
      <w:r w:rsidR="00F65F6B" w:rsidRPr="7B00BFD0">
        <w:rPr>
          <w:lang w:val="it-IT"/>
        </w:rPr>
        <w:t xml:space="preserve"> e Willem Hiele a Oudenburg</w:t>
      </w:r>
      <w:r w:rsidRPr="7B00BFD0">
        <w:rPr>
          <w:lang w:val="it-IT"/>
        </w:rPr>
        <w:t>. Nuovo ingresso nella gu</w:t>
      </w:r>
      <w:r w:rsidR="00F624CC" w:rsidRPr="7B00BFD0">
        <w:rPr>
          <w:lang w:val="it-IT"/>
        </w:rPr>
        <w:t>ida</w:t>
      </w:r>
      <w:r w:rsidRPr="7B00BFD0">
        <w:rPr>
          <w:lang w:val="it-IT"/>
        </w:rPr>
        <w:t xml:space="preserve">, inoltre, per Maurice De Jaeger del ristorante Sensum </w:t>
      </w:r>
      <w:r w:rsidR="388A2E64" w:rsidRPr="7B00BFD0">
        <w:rPr>
          <w:lang w:val="it-IT"/>
        </w:rPr>
        <w:t>a</w:t>
      </w:r>
      <w:r w:rsidRPr="7B00BFD0">
        <w:rPr>
          <w:lang w:val="it-IT"/>
        </w:rPr>
        <w:t xml:space="preserve"> Gent. </w:t>
      </w:r>
      <w:r w:rsidR="00F624CC" w:rsidRPr="7B00BFD0">
        <w:rPr>
          <w:lang w:val="it-IT"/>
        </w:rPr>
        <w:t xml:space="preserve">Una stella </w:t>
      </w:r>
      <w:r w:rsidR="5C70D72B" w:rsidRPr="7B00BFD0">
        <w:rPr>
          <w:lang w:val="it-IT"/>
        </w:rPr>
        <w:t xml:space="preserve">è stata attribuita </w:t>
      </w:r>
      <w:r w:rsidR="00F624CC" w:rsidRPr="7B00BFD0">
        <w:rPr>
          <w:lang w:val="it-IT"/>
        </w:rPr>
        <w:t xml:space="preserve">anche </w:t>
      </w:r>
      <w:r w:rsidR="752E4617" w:rsidRPr="7B00BFD0">
        <w:rPr>
          <w:lang w:val="it-IT"/>
        </w:rPr>
        <w:t>a</w:t>
      </w:r>
      <w:r w:rsidR="00F624CC" w:rsidRPr="7B00BFD0">
        <w:rPr>
          <w:lang w:val="it-IT"/>
        </w:rPr>
        <w:t xml:space="preserve"> </w:t>
      </w:r>
      <w:r w:rsidR="785E4B37" w:rsidRPr="7B00BFD0">
        <w:rPr>
          <w:lang w:val="it-IT"/>
        </w:rPr>
        <w:t>due</w:t>
      </w:r>
      <w:r w:rsidR="00B5297B" w:rsidRPr="7B00BFD0">
        <w:rPr>
          <w:lang w:val="it-IT"/>
        </w:rPr>
        <w:t xml:space="preserve"> chef </w:t>
      </w:r>
      <w:r w:rsidR="00F624CC" w:rsidRPr="7B00BFD0">
        <w:rPr>
          <w:lang w:val="it-IT"/>
        </w:rPr>
        <w:t xml:space="preserve">della </w:t>
      </w:r>
      <w:r w:rsidRPr="7B00BFD0">
        <w:rPr>
          <w:lang w:val="it-IT"/>
        </w:rPr>
        <w:t>c</w:t>
      </w:r>
      <w:r w:rsidR="009230A6" w:rsidRPr="7B00BFD0">
        <w:rPr>
          <w:lang w:val="it-IT"/>
        </w:rPr>
        <w:t xml:space="preserve">apitale </w:t>
      </w:r>
      <w:r w:rsidR="00F624CC" w:rsidRPr="7B00BFD0">
        <w:rPr>
          <w:lang w:val="it-IT"/>
        </w:rPr>
        <w:t>Bruxelles</w:t>
      </w:r>
      <w:r w:rsidR="73C888AF" w:rsidRPr="7B00BFD0">
        <w:rPr>
          <w:lang w:val="it-IT"/>
        </w:rPr>
        <w:t xml:space="preserve">: </w:t>
      </w:r>
      <w:r w:rsidR="009230A6" w:rsidRPr="7B00BFD0">
        <w:rPr>
          <w:lang w:val="it-IT"/>
        </w:rPr>
        <w:t>Decloedt (Humus x Hortense, a Ixelles)</w:t>
      </w:r>
      <w:r w:rsidRPr="7B00BFD0">
        <w:rPr>
          <w:lang w:val="it-IT"/>
        </w:rPr>
        <w:t xml:space="preserve"> e</w:t>
      </w:r>
      <w:r w:rsidR="009230A6" w:rsidRPr="7B00BFD0">
        <w:rPr>
          <w:lang w:val="it-IT"/>
        </w:rPr>
        <w:t xml:space="preserve"> Grégoire Gillard (Barge</w:t>
      </w:r>
      <w:r w:rsidR="00F65F6B" w:rsidRPr="7B00BFD0">
        <w:rPr>
          <w:lang w:val="it-IT"/>
        </w:rPr>
        <w:t>).</w:t>
      </w:r>
    </w:p>
    <w:p w14:paraId="3B0AB18B" w14:textId="4C4E74D7" w:rsidR="009230A6" w:rsidRPr="009230A6" w:rsidRDefault="00BB507A" w:rsidP="7B00BFD0">
      <w:pPr>
        <w:jc w:val="both"/>
        <w:rPr>
          <w:lang w:val="it-IT"/>
        </w:rPr>
      </w:pPr>
      <w:r w:rsidRPr="7B00BFD0">
        <w:rPr>
          <w:lang w:val="it-IT"/>
        </w:rPr>
        <w:t xml:space="preserve">Quattro </w:t>
      </w:r>
      <w:r w:rsidR="00F65F6B" w:rsidRPr="7B00BFD0">
        <w:rPr>
          <w:rFonts w:eastAsiaTheme="minorEastAsia"/>
          <w:lang w:val="it-IT"/>
        </w:rPr>
        <w:t xml:space="preserve">nuovi </w:t>
      </w:r>
      <w:r w:rsidR="009230A6" w:rsidRPr="7B00BFD0">
        <w:rPr>
          <w:rFonts w:eastAsiaTheme="minorEastAsia"/>
          <w:lang w:val="it-IT"/>
        </w:rPr>
        <w:t>ristoranti</w:t>
      </w:r>
      <w:r w:rsidR="364A32AA" w:rsidRPr="7B00BFD0">
        <w:rPr>
          <w:rFonts w:eastAsiaTheme="minorEastAsia"/>
          <w:lang w:val="it-IT"/>
        </w:rPr>
        <w:t>, di cui 3 nella regione fiamminga e Bruxelles,</w:t>
      </w:r>
      <w:r w:rsidR="009230A6" w:rsidRPr="7B00BFD0">
        <w:rPr>
          <w:rFonts w:eastAsiaTheme="minorEastAsia"/>
          <w:lang w:val="it-IT"/>
        </w:rPr>
        <w:t xml:space="preserve"> </w:t>
      </w:r>
      <w:r w:rsidRPr="7B00BFD0">
        <w:rPr>
          <w:rFonts w:eastAsiaTheme="minorEastAsia"/>
          <w:lang w:val="it-IT"/>
        </w:rPr>
        <w:t xml:space="preserve">si aggiudicano la </w:t>
      </w:r>
      <w:r w:rsidR="00F65F6B" w:rsidRPr="7B00BFD0">
        <w:rPr>
          <w:rFonts w:eastAsiaTheme="minorEastAsia"/>
          <w:b/>
          <w:bCs/>
          <w:lang w:val="it-IT"/>
        </w:rPr>
        <w:t>Stella Verde</w:t>
      </w:r>
      <w:r w:rsidRPr="7B00BFD0">
        <w:rPr>
          <w:rFonts w:eastAsiaTheme="minorEastAsia"/>
          <w:b/>
          <w:bCs/>
          <w:lang w:val="it-IT"/>
        </w:rPr>
        <w:t xml:space="preserve"> per la gastronomia sostenibile</w:t>
      </w:r>
      <w:r w:rsidR="1CB1328D" w:rsidRPr="7B00BFD0">
        <w:rPr>
          <w:rFonts w:eastAsiaTheme="minorEastAsia"/>
          <w:lang w:val="it-IT"/>
        </w:rPr>
        <w:t xml:space="preserve">. Anche in questo ambito </w:t>
      </w:r>
      <w:r w:rsidR="00F624CC" w:rsidRPr="7B00BFD0">
        <w:rPr>
          <w:rFonts w:eastAsiaTheme="minorEastAsia"/>
          <w:lang w:val="it-IT"/>
        </w:rPr>
        <w:t xml:space="preserve">è di nuovo Anversa a </w:t>
      </w:r>
      <w:r w:rsidR="00B5297B" w:rsidRPr="7B00BFD0">
        <w:rPr>
          <w:rFonts w:eastAsiaTheme="minorEastAsia"/>
          <w:lang w:val="it-IT"/>
        </w:rPr>
        <w:t>primeggiare con</w:t>
      </w:r>
      <w:r w:rsidR="00F624CC" w:rsidRPr="7B00BFD0">
        <w:rPr>
          <w:rFonts w:eastAsiaTheme="minorEastAsia"/>
          <w:lang w:val="it-IT"/>
        </w:rPr>
        <w:t xml:space="preserve"> un riconoscimento per </w:t>
      </w:r>
      <w:r w:rsidR="009230A6" w:rsidRPr="7B00BFD0">
        <w:rPr>
          <w:rFonts w:eastAsiaTheme="minorEastAsia"/>
          <w:lang w:val="it-IT"/>
        </w:rPr>
        <w:t xml:space="preserve">WILDn </w:t>
      </w:r>
      <w:r w:rsidR="59D3BF2E" w:rsidRPr="7B00BFD0">
        <w:rPr>
          <w:rFonts w:eastAsiaTheme="minorEastAsia"/>
          <w:lang w:val="it-IT"/>
        </w:rPr>
        <w:t xml:space="preserve">di </w:t>
      </w:r>
      <w:r w:rsidR="59D3BF2E" w:rsidRPr="005D2F26">
        <w:rPr>
          <w:rFonts w:eastAsiaTheme="minorEastAsia"/>
          <w:lang w:val="it-IT"/>
        </w:rPr>
        <w:t xml:space="preserve">Bart Depooter &amp; Simone Catalane </w:t>
      </w:r>
      <w:r w:rsidR="009230A6" w:rsidRPr="7B00BFD0">
        <w:rPr>
          <w:rFonts w:eastAsiaTheme="minorEastAsia"/>
          <w:lang w:val="it-IT"/>
        </w:rPr>
        <w:t>e</w:t>
      </w:r>
      <w:r w:rsidR="00B5297B" w:rsidRPr="7B00BFD0">
        <w:rPr>
          <w:rFonts w:eastAsiaTheme="minorEastAsia"/>
          <w:lang w:val="it-IT"/>
        </w:rPr>
        <w:t xml:space="preserve"> per</w:t>
      </w:r>
      <w:r w:rsidR="009230A6" w:rsidRPr="7B00BFD0">
        <w:rPr>
          <w:rFonts w:eastAsiaTheme="minorEastAsia"/>
          <w:lang w:val="it-IT"/>
        </w:rPr>
        <w:t xml:space="preserve"> Instroom </w:t>
      </w:r>
      <w:r w:rsidR="51178FE5" w:rsidRPr="7B00BFD0">
        <w:rPr>
          <w:rFonts w:eastAsiaTheme="minorEastAsia"/>
          <w:lang w:val="it-IT"/>
        </w:rPr>
        <w:t xml:space="preserve">Academy </w:t>
      </w:r>
      <w:r w:rsidR="009230A6" w:rsidRPr="7B00BFD0">
        <w:rPr>
          <w:rFonts w:eastAsiaTheme="minorEastAsia"/>
          <w:lang w:val="it-IT"/>
        </w:rPr>
        <w:t>di Seppe Nobels</w:t>
      </w:r>
      <w:r w:rsidR="00F624CC" w:rsidRPr="7B00BFD0">
        <w:rPr>
          <w:rFonts w:eastAsiaTheme="minorEastAsia"/>
          <w:lang w:val="it-IT"/>
        </w:rPr>
        <w:t xml:space="preserve">, seguita da Bruxelles con Barge. </w:t>
      </w:r>
    </w:p>
    <w:p w14:paraId="6371E098" w14:textId="6ADEF3BC" w:rsidR="0062388A" w:rsidRDefault="28CC6C30" w:rsidP="7B00BFD0">
      <w:pPr>
        <w:jc w:val="both"/>
        <w:rPr>
          <w:lang w:val="it-IT"/>
        </w:rPr>
      </w:pPr>
      <w:r w:rsidRPr="7B00BFD0">
        <w:rPr>
          <w:lang w:val="it-IT"/>
        </w:rPr>
        <w:t>C’</w:t>
      </w:r>
      <w:r w:rsidR="0062388A" w:rsidRPr="7B00BFD0">
        <w:rPr>
          <w:lang w:val="it-IT"/>
        </w:rPr>
        <w:t xml:space="preserve">è un fiammingo anche tra gli </w:t>
      </w:r>
      <w:r w:rsidR="0062388A" w:rsidRPr="004B3D0E">
        <w:rPr>
          <w:bCs/>
          <w:lang w:val="it-IT"/>
        </w:rPr>
        <w:t>Special Awards</w:t>
      </w:r>
      <w:r w:rsidR="0062388A" w:rsidRPr="7B00BFD0">
        <w:rPr>
          <w:lang w:val="it-IT"/>
        </w:rPr>
        <w:t>: è Yanick Dehandschutter del ristorante stellato Sir Kwinten di Sint-Kwintens-Lennik</w:t>
      </w:r>
      <w:r w:rsidR="00F624CC" w:rsidRPr="7B00BFD0">
        <w:rPr>
          <w:lang w:val="it-IT"/>
        </w:rPr>
        <w:t xml:space="preserve">, </w:t>
      </w:r>
      <w:r w:rsidR="0062388A" w:rsidRPr="7B00BFD0">
        <w:rPr>
          <w:lang w:val="it-IT"/>
        </w:rPr>
        <w:t xml:space="preserve">premiato con il </w:t>
      </w:r>
      <w:r w:rsidR="0062388A" w:rsidRPr="7B00BFD0">
        <w:rPr>
          <w:b/>
          <w:bCs/>
          <w:lang w:val="it-IT"/>
        </w:rPr>
        <w:t>M</w:t>
      </w:r>
      <w:r w:rsidR="00F624CC" w:rsidRPr="7B00BFD0">
        <w:rPr>
          <w:b/>
          <w:bCs/>
          <w:lang w:val="it-IT"/>
        </w:rPr>
        <w:t>ichelin</w:t>
      </w:r>
      <w:r w:rsidR="0062388A" w:rsidRPr="7B00BFD0">
        <w:rPr>
          <w:b/>
          <w:bCs/>
          <w:lang w:val="it-IT"/>
        </w:rPr>
        <w:t xml:space="preserve"> Sommelier Award </w:t>
      </w:r>
      <w:r w:rsidR="0062388A" w:rsidRPr="7B00BFD0">
        <w:rPr>
          <w:lang w:val="it-IT"/>
        </w:rPr>
        <w:t>per la sua competenza in fatto di vino e</w:t>
      </w:r>
      <w:r w:rsidR="00F624CC" w:rsidRPr="7B00BFD0">
        <w:rPr>
          <w:lang w:val="it-IT"/>
        </w:rPr>
        <w:t xml:space="preserve"> </w:t>
      </w:r>
      <w:r w:rsidR="0062388A" w:rsidRPr="7B00BFD0">
        <w:rPr>
          <w:lang w:val="it-IT"/>
        </w:rPr>
        <w:t>naturalmente di birra.</w:t>
      </w:r>
    </w:p>
    <w:p w14:paraId="435007AB" w14:textId="181F27E6" w:rsidR="0020550E" w:rsidRPr="00B5297B" w:rsidRDefault="00B5297B" w:rsidP="7B00BFD0">
      <w:pPr>
        <w:jc w:val="both"/>
        <w:rPr>
          <w:lang w:val="it-IT"/>
        </w:rPr>
      </w:pPr>
      <w:r w:rsidRPr="7B00BFD0">
        <w:rPr>
          <w:lang w:val="it-IT"/>
        </w:rPr>
        <w:t xml:space="preserve">La triade d’oro delle Fiandre Hof van Cleve (Kruishoutem), Zilte (Antwerp) e Boury (Roeselare) mantiene le 3 stelle ottenute nelle precedenti edizioni, confermando un posto a </w:t>
      </w:r>
      <w:r w:rsidRPr="004B3D0E">
        <w:rPr>
          <w:b/>
          <w:lang w:val="it-IT"/>
        </w:rPr>
        <w:t>Peter Goossens, Viki Geunes e Tim Boury</w:t>
      </w:r>
      <w:r w:rsidRPr="7B00BFD0">
        <w:rPr>
          <w:lang w:val="it-IT"/>
        </w:rPr>
        <w:t xml:space="preserve"> tra i pionieri della gastronomia fiamminga.</w:t>
      </w:r>
    </w:p>
    <w:p w14:paraId="29AA3F4A" w14:textId="77777777" w:rsidR="005D2F26" w:rsidRPr="005D2F26" w:rsidRDefault="7CA8F0ED" w:rsidP="7B00BFD0">
      <w:pPr>
        <w:jc w:val="both"/>
        <w:rPr>
          <w:lang w:val="it-IT"/>
        </w:rPr>
      </w:pPr>
      <w:r w:rsidRPr="7B00BFD0">
        <w:rPr>
          <w:b/>
          <w:bCs/>
          <w:lang w:val="it-IT"/>
        </w:rPr>
        <w:t>A proposito di</w:t>
      </w:r>
      <w:r w:rsidR="009230A6" w:rsidRPr="7B00BFD0">
        <w:rPr>
          <w:b/>
          <w:bCs/>
          <w:lang w:val="it-IT"/>
        </w:rPr>
        <w:t xml:space="preserve"> Peter Goossens </w:t>
      </w:r>
    </w:p>
    <w:p w14:paraId="0514DF8A" w14:textId="77777777" w:rsidR="005D2F26" w:rsidRDefault="3EFFCADF" w:rsidP="7B00BFD0">
      <w:pPr>
        <w:jc w:val="both"/>
        <w:rPr>
          <w:rFonts w:ascii="FlandersArtSans-Regular" w:eastAsia="FlandersArtSans-Regular" w:hAnsi="FlandersArtSans-Regular" w:cs="FlandersArtSans-Regular"/>
          <w:lang w:val="it-IT"/>
        </w:rPr>
      </w:pPr>
      <w:r w:rsidRPr="7B00BFD0">
        <w:rPr>
          <w:lang w:val="it-IT"/>
        </w:rPr>
        <w:t>Mentre il suo Hof van Cleve riconferma le 3 stelle Michelin</w:t>
      </w:r>
      <w:r w:rsidR="24B8D3DC" w:rsidRPr="7B00BFD0">
        <w:rPr>
          <w:lang w:val="it-IT"/>
        </w:rPr>
        <w:t xml:space="preserve">, </w:t>
      </w:r>
      <w:r w:rsidR="24B8D3DC" w:rsidRPr="7B00BFD0">
        <w:rPr>
          <w:b/>
          <w:bCs/>
          <w:lang w:val="it-IT"/>
        </w:rPr>
        <w:t xml:space="preserve">Peter Goossens annuncia la decisione di lasciare </w:t>
      </w:r>
      <w:r w:rsidR="2F5124F9" w:rsidRPr="7B00BFD0">
        <w:rPr>
          <w:b/>
          <w:bCs/>
          <w:lang w:val="it-IT"/>
        </w:rPr>
        <w:t>il ristorante di Kruisem</w:t>
      </w:r>
      <w:r w:rsidR="5BCAAB42" w:rsidRPr="7B00BFD0">
        <w:rPr>
          <w:lang w:val="it-IT"/>
        </w:rPr>
        <w:t xml:space="preserve">, </w:t>
      </w:r>
      <w:r w:rsidR="7C7838A9" w:rsidRPr="7B00BFD0">
        <w:rPr>
          <w:lang w:val="it-IT"/>
        </w:rPr>
        <w:t xml:space="preserve">nelle Fiandre </w:t>
      </w:r>
      <w:r w:rsidR="26B88B1A" w:rsidRPr="7B00BFD0">
        <w:rPr>
          <w:lang w:val="it-IT"/>
        </w:rPr>
        <w:t>O</w:t>
      </w:r>
      <w:r w:rsidR="7C7838A9" w:rsidRPr="7B00BFD0">
        <w:rPr>
          <w:lang w:val="it-IT"/>
        </w:rPr>
        <w:t>rientali</w:t>
      </w:r>
      <w:r w:rsidR="62529A15" w:rsidRPr="7B00BFD0">
        <w:rPr>
          <w:lang w:val="it-IT"/>
        </w:rPr>
        <w:t>, d</w:t>
      </w:r>
      <w:r w:rsidR="6DF92768" w:rsidRPr="7B00BFD0">
        <w:rPr>
          <w:lang w:val="it-IT"/>
        </w:rPr>
        <w:t>opo 37 anni di attività</w:t>
      </w:r>
      <w:r w:rsidR="1284B09D" w:rsidRPr="7B00BFD0">
        <w:rPr>
          <w:lang w:val="it-IT"/>
        </w:rPr>
        <w:t xml:space="preserve"> e di passare il testimone al suo </w:t>
      </w:r>
      <w:r w:rsidR="12FAA9A5" w:rsidRPr="7B00BFD0">
        <w:rPr>
          <w:lang w:val="it-IT"/>
        </w:rPr>
        <w:t>braccio destro</w:t>
      </w:r>
      <w:r w:rsidR="1284B09D" w:rsidRPr="7B00BFD0">
        <w:rPr>
          <w:lang w:val="it-IT"/>
        </w:rPr>
        <w:t xml:space="preserve"> F</w:t>
      </w:r>
      <w:r w:rsidR="1284B09D" w:rsidRPr="7B00BFD0">
        <w:rPr>
          <w:rFonts w:ascii="FlandersArtSans-Regular" w:eastAsia="FlandersArtSans-Regular" w:hAnsi="FlandersArtSans-Regular" w:cs="FlandersArtSans-Regular"/>
          <w:lang w:val="it-IT"/>
        </w:rPr>
        <w:t>loris Van Der Veken.</w:t>
      </w:r>
    </w:p>
    <w:p w14:paraId="7CE5673C" w14:textId="55003C44" w:rsidR="7CA8F0ED" w:rsidRPr="005D2F26" w:rsidRDefault="4AC2FF6A" w:rsidP="7B00BFD0">
      <w:pPr>
        <w:jc w:val="both"/>
        <w:rPr>
          <w:lang w:val="it-IT"/>
        </w:rPr>
      </w:pPr>
      <w:r w:rsidRPr="7B00BFD0">
        <w:rPr>
          <w:lang w:val="it-IT"/>
        </w:rPr>
        <w:t>Con</w:t>
      </w:r>
      <w:r w:rsidR="748D58D2" w:rsidRPr="7B00BFD0">
        <w:rPr>
          <w:lang w:val="it-IT"/>
        </w:rPr>
        <w:t xml:space="preserve"> Hof van Cl</w:t>
      </w:r>
      <w:r w:rsidR="67585C04" w:rsidRPr="7B00BFD0">
        <w:rPr>
          <w:lang w:val="it-IT"/>
        </w:rPr>
        <w:t xml:space="preserve">eve </w:t>
      </w:r>
      <w:r w:rsidR="71933259" w:rsidRPr="7B00BFD0">
        <w:rPr>
          <w:lang w:val="it-IT"/>
        </w:rPr>
        <w:t xml:space="preserve">Goossens </w:t>
      </w:r>
      <w:r w:rsidR="67585C04" w:rsidRPr="7B00BFD0">
        <w:rPr>
          <w:lang w:val="it-IT"/>
        </w:rPr>
        <w:t>ha se</w:t>
      </w:r>
      <w:r w:rsidR="6DF92768" w:rsidRPr="7B00BFD0">
        <w:rPr>
          <w:lang w:val="it-IT"/>
        </w:rPr>
        <w:t xml:space="preserve">gnato la storia della gastronomia </w:t>
      </w:r>
      <w:r w:rsidR="7804AB40" w:rsidRPr="7B00BFD0">
        <w:rPr>
          <w:lang w:val="it-IT"/>
        </w:rPr>
        <w:t>fiamminga</w:t>
      </w:r>
      <w:r w:rsidR="6DF92768" w:rsidRPr="7B00BFD0">
        <w:rPr>
          <w:lang w:val="it-IT"/>
        </w:rPr>
        <w:t>, ottenendo</w:t>
      </w:r>
      <w:r w:rsidR="49D784D1" w:rsidRPr="7B00BFD0">
        <w:rPr>
          <w:lang w:val="it-IT"/>
        </w:rPr>
        <w:t xml:space="preserve"> – per la prima volta in Belgio - </w:t>
      </w:r>
      <w:r w:rsidR="6B3FD48D" w:rsidRPr="7B00BFD0">
        <w:rPr>
          <w:lang w:val="it-IT"/>
        </w:rPr>
        <w:t xml:space="preserve">una stella Michelin </w:t>
      </w:r>
      <w:r w:rsidR="7ED96AE6" w:rsidRPr="7B00BFD0">
        <w:rPr>
          <w:lang w:val="it-IT"/>
        </w:rPr>
        <w:t xml:space="preserve">e forgiandosi dal </w:t>
      </w:r>
      <w:r w:rsidR="6B3FD48D" w:rsidRPr="7B00BFD0">
        <w:rPr>
          <w:lang w:val="it-IT"/>
        </w:rPr>
        <w:t>2005</w:t>
      </w:r>
      <w:r w:rsidR="512995CE" w:rsidRPr="7B00BFD0">
        <w:rPr>
          <w:lang w:val="it-IT"/>
        </w:rPr>
        <w:t xml:space="preserve"> delle 3 stelle</w:t>
      </w:r>
      <w:r w:rsidR="5894E05F" w:rsidRPr="7B00BFD0">
        <w:rPr>
          <w:lang w:val="it-IT"/>
        </w:rPr>
        <w:t xml:space="preserve">. Il suo motto </w:t>
      </w:r>
      <w:r w:rsidR="77438E6F" w:rsidRPr="7B00BFD0">
        <w:rPr>
          <w:lang w:val="it-IT"/>
        </w:rPr>
        <w:t>“</w:t>
      </w:r>
      <w:r w:rsidR="5894E05F" w:rsidRPr="7B00BFD0">
        <w:rPr>
          <w:lang w:val="it-IT"/>
        </w:rPr>
        <w:t>Un'esperienza culinaria unica inizia con i migliori prodotti locali"</w:t>
      </w:r>
      <w:r w:rsidR="45F526A2" w:rsidRPr="7B00BFD0">
        <w:rPr>
          <w:lang w:val="it-IT"/>
        </w:rPr>
        <w:t xml:space="preserve"> </w:t>
      </w:r>
      <w:r w:rsidR="1C8F0F50" w:rsidRPr="7B00BFD0">
        <w:rPr>
          <w:lang w:val="it-IT"/>
        </w:rPr>
        <w:t xml:space="preserve">ne </w:t>
      </w:r>
      <w:r w:rsidR="45F526A2" w:rsidRPr="7B00BFD0">
        <w:rPr>
          <w:lang w:val="it-IT"/>
        </w:rPr>
        <w:t>riassume la filosofia</w:t>
      </w:r>
      <w:r w:rsidR="59BB26F1" w:rsidRPr="7B00BFD0">
        <w:rPr>
          <w:lang w:val="it-IT"/>
        </w:rPr>
        <w:t xml:space="preserve">, </w:t>
      </w:r>
      <w:r w:rsidR="072EB0C3" w:rsidRPr="7B00BFD0">
        <w:rPr>
          <w:lang w:val="it-IT"/>
        </w:rPr>
        <w:t>che unisce t</w:t>
      </w:r>
      <w:r w:rsidR="45F526A2" w:rsidRPr="7B00BFD0">
        <w:rPr>
          <w:lang w:val="it-IT"/>
        </w:rPr>
        <w:t>radizione e innovazione come nella migliore cultura gastronomi</w:t>
      </w:r>
      <w:r w:rsidR="56960108" w:rsidRPr="7B00BFD0">
        <w:rPr>
          <w:lang w:val="it-IT"/>
        </w:rPr>
        <w:t>ca fiamminga.</w:t>
      </w:r>
    </w:p>
    <w:p w14:paraId="004B03EF" w14:textId="77777777" w:rsidR="002A4E16" w:rsidRPr="002A4E16" w:rsidRDefault="002A4E16" w:rsidP="002A4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C1A15"/>
          <w:sz w:val="18"/>
          <w:szCs w:val="18"/>
          <w:lang w:val="it-IT"/>
        </w:rPr>
      </w:pPr>
      <w:r>
        <w:rPr>
          <w:rStyle w:val="normaltextrun"/>
          <w:rFonts w:ascii="FlandersArtSans-Regular" w:eastAsiaTheme="majorEastAsia" w:hAnsi="FlandersArtSans-Regular" w:cs="Arial"/>
          <w:b/>
          <w:bCs/>
          <w:color w:val="1C1A15"/>
          <w:sz w:val="22"/>
          <w:szCs w:val="22"/>
          <w:lang w:val="it-IT"/>
        </w:rPr>
        <w:t>Per saperne di più sulla gastronomia nelle Fiandre</w:t>
      </w:r>
      <w:r>
        <w:rPr>
          <w:rStyle w:val="normaltextrun"/>
          <w:rFonts w:ascii="FlandersArtSans-Regular" w:eastAsiaTheme="majorEastAsia" w:hAnsi="FlandersArtSans-Regular" w:cs="Arial"/>
          <w:color w:val="1C1A15"/>
          <w:sz w:val="22"/>
          <w:szCs w:val="22"/>
          <w:lang w:val="it-IT"/>
        </w:rPr>
        <w:t xml:space="preserve">: </w:t>
      </w:r>
      <w:hyperlink r:id="rId14" w:tgtFrame="_blank" w:history="1">
        <w:r>
          <w:rPr>
            <w:rStyle w:val="normaltextrun"/>
            <w:rFonts w:ascii="FlandersArtSans-Regular" w:eastAsiaTheme="majorEastAsia" w:hAnsi="FlandersArtSans-Regular" w:cs="Arial"/>
            <w:color w:val="0000FF"/>
            <w:sz w:val="22"/>
            <w:szCs w:val="22"/>
            <w:u w:val="single"/>
            <w:lang w:val="it-IT"/>
          </w:rPr>
          <w:t>www.visitflanders.com/it/</w:t>
        </w:r>
      </w:hyperlink>
      <w:r w:rsidRPr="002A4E16">
        <w:rPr>
          <w:rStyle w:val="eop"/>
          <w:rFonts w:ascii="FlandersArtSans-Regular" w:eastAsiaTheme="majorEastAsia" w:hAnsi="FlandersArtSans-Regular" w:cs="Arial"/>
          <w:color w:val="1C1A15"/>
          <w:szCs w:val="22"/>
          <w:lang w:val="it-IT"/>
        </w:rPr>
        <w:t> </w:t>
      </w:r>
    </w:p>
    <w:p w14:paraId="58E2AAA9" w14:textId="77777777" w:rsidR="002A4E16" w:rsidRDefault="002A4E16" w:rsidP="002A4E1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C1A15"/>
          <w:sz w:val="18"/>
          <w:szCs w:val="18"/>
          <w:lang w:val="it-IT"/>
        </w:rPr>
      </w:pPr>
      <w:r>
        <w:rPr>
          <w:rStyle w:val="normaltextrun"/>
          <w:rFonts w:ascii="FlandersArtSans-Regular" w:eastAsiaTheme="majorEastAsia" w:hAnsi="FlandersArtSans-Regular" w:cs="Arial"/>
          <w:b/>
          <w:bCs/>
          <w:color w:val="1C1A15"/>
          <w:sz w:val="22"/>
          <w:szCs w:val="22"/>
          <w:lang w:val="it-IT"/>
        </w:rPr>
        <w:t xml:space="preserve">Immagini per la stampa a </w:t>
      </w:r>
      <w:hyperlink r:id="rId15" w:tgtFrame="_blank" w:history="1">
        <w:r w:rsidRPr="00420DFD">
          <w:rPr>
            <w:rStyle w:val="normaltextrun"/>
            <w:rFonts w:ascii="FlandersArtSans-Regular" w:eastAsiaTheme="majorEastAsia" w:hAnsi="FlandersArtSans-Regular" w:cs="Arial"/>
            <w:color w:val="0000FF"/>
            <w:sz w:val="22"/>
            <w:szCs w:val="22"/>
            <w:u w:val="single"/>
            <w:lang w:val="it-IT"/>
          </w:rPr>
          <w:t>questo link</w:t>
        </w:r>
      </w:hyperlink>
      <w:r>
        <w:rPr>
          <w:rStyle w:val="normaltextrun"/>
          <w:rFonts w:ascii="FlandersArtSans-Regular" w:eastAsiaTheme="majorEastAsia" w:hAnsi="FlandersArtSans-Regular" w:cs="Arial"/>
          <w:b/>
          <w:bCs/>
          <w:color w:val="1C1A15"/>
          <w:sz w:val="22"/>
          <w:szCs w:val="22"/>
          <w:lang w:val="it-IT"/>
        </w:rPr>
        <w:t>.</w:t>
      </w:r>
      <w:r>
        <w:rPr>
          <w:rStyle w:val="eop"/>
          <w:rFonts w:ascii="FlandersArtSans-Regular" w:eastAsiaTheme="majorEastAsia" w:hAnsi="FlandersArtSans-Regular" w:cs="Arial"/>
          <w:color w:val="1C1A15"/>
          <w:szCs w:val="22"/>
          <w:lang w:val="it-IT"/>
        </w:rPr>
        <w:t> </w:t>
      </w:r>
    </w:p>
    <w:p w14:paraId="3003E9E9" w14:textId="3C5351CB" w:rsidR="00CE6AFF" w:rsidRPr="00C771B9" w:rsidRDefault="00CE6AFF" w:rsidP="006B1542">
      <w:pPr>
        <w:rPr>
          <w:lang w:val="it-IT"/>
        </w:rPr>
      </w:pPr>
    </w:p>
    <w:p w14:paraId="0C2852BC" w14:textId="229140D0" w:rsidR="7B00BFD0" w:rsidRDefault="7B00BFD0" w:rsidP="7B00BFD0">
      <w:pPr>
        <w:jc w:val="right"/>
        <w:rPr>
          <w:lang w:val="it-IT"/>
        </w:rPr>
      </w:pPr>
    </w:p>
    <w:p w14:paraId="17DD64C2" w14:textId="4E5F256D" w:rsidR="00F77132" w:rsidRPr="00A41F65" w:rsidRDefault="00F77132" w:rsidP="006B1542">
      <w:pPr>
        <w:jc w:val="right"/>
        <w:rPr>
          <w:rFonts w:cs="Arial"/>
          <w:color w:val="000000"/>
          <w:shd w:val="clear" w:color="auto" w:fill="FFFFFF"/>
          <w:lang w:val="it-IT"/>
        </w:rPr>
      </w:pPr>
      <w:r w:rsidRPr="7B00BFD0">
        <w:rPr>
          <w:lang w:val="it-IT"/>
        </w:rPr>
        <w:lastRenderedPageBreak/>
        <w:t>Irene Ghezzi</w:t>
      </w:r>
      <w:r w:rsidRPr="005D2F26">
        <w:rPr>
          <w:lang w:val="it-IT"/>
        </w:rPr>
        <w:br/>
      </w:r>
      <w:r w:rsidRPr="7B00BFD0">
        <w:rPr>
          <w:lang w:val="it-IT"/>
        </w:rPr>
        <w:t>Responsabile Stampa VISIT</w:t>
      </w:r>
      <w:r w:rsidRPr="7B00BFD0">
        <w:rPr>
          <w:b/>
          <w:bCs/>
          <w:lang w:val="it-IT"/>
        </w:rPr>
        <w:t>FLANDERS</w:t>
      </w:r>
      <w:r w:rsidRPr="7B00BFD0">
        <w:rPr>
          <w:lang w:val="it-IT"/>
        </w:rPr>
        <w:t xml:space="preserve"> -Ente del Turismo delle Fiandre</w:t>
      </w:r>
      <w:r w:rsidRPr="005D2F26">
        <w:rPr>
          <w:lang w:val="it-IT"/>
        </w:rPr>
        <w:br/>
      </w:r>
      <w:hyperlink r:id="rId16">
        <w:r w:rsidR="00D651A8" w:rsidRPr="7B00BFD0">
          <w:rPr>
            <w:rStyle w:val="Hyperlink"/>
            <w:lang w:val="it-IT"/>
          </w:rPr>
          <w:t>press.italy</w:t>
        </w:r>
        <w:r w:rsidRPr="7B00BFD0">
          <w:rPr>
            <w:rStyle w:val="Hyperlink"/>
            <w:lang w:val="it-IT"/>
          </w:rPr>
          <w:t>@visitflanders.com</w:t>
        </w:r>
      </w:hyperlink>
    </w:p>
    <w:sectPr w:rsidR="00F77132" w:rsidRPr="00A41F65" w:rsidSect="00BB2BB6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851" w:right="851" w:bottom="618" w:left="1134" w:header="851" w:footer="11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2F054" w14:textId="77777777" w:rsidR="001C54CB" w:rsidRDefault="001C54CB" w:rsidP="00C41C85">
      <w:pPr>
        <w:spacing w:line="240" w:lineRule="auto"/>
      </w:pPr>
      <w:r>
        <w:separator/>
      </w:r>
    </w:p>
  </w:endnote>
  <w:endnote w:type="continuationSeparator" w:id="0">
    <w:p w14:paraId="53EBB2BC" w14:textId="77777777" w:rsidR="001C54CB" w:rsidRDefault="001C54CB" w:rsidP="00C41C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landers Art Sans">
    <w:altName w:val="Courier New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landersArtSans-Regular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Flanders Art Serif"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FlandersArtSans-Bold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FlandersArtSerif-Bold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FlandersArtSans-Medium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 Art Sans Medium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64"/>
      <w:gridCol w:w="397"/>
      <w:gridCol w:w="4760"/>
    </w:tblGrid>
    <w:tr w:rsidR="00C05E29" w14:paraId="0B251F0B" w14:textId="77777777">
      <w:tc>
        <w:tcPr>
          <w:tcW w:w="2401" w:type="pct"/>
        </w:tcPr>
        <w:p w14:paraId="3CC80E6C" w14:textId="63E68D22" w:rsidR="00C05E29" w:rsidRDefault="00C05E29">
          <w:pPr>
            <w:pStyle w:val="Voettekst"/>
            <w:rPr>
              <w:caps/>
              <w:color w:val="FFF200" w:themeColor="accent1"/>
              <w:sz w:val="18"/>
              <w:szCs w:val="18"/>
            </w:rPr>
          </w:pPr>
        </w:p>
      </w:tc>
      <w:tc>
        <w:tcPr>
          <w:tcW w:w="200" w:type="pct"/>
        </w:tcPr>
        <w:p w14:paraId="61DE1B7A" w14:textId="77777777" w:rsidR="00C05E29" w:rsidRDefault="00C05E29">
          <w:pPr>
            <w:pStyle w:val="Voettekst"/>
            <w:rPr>
              <w:caps/>
              <w:color w:val="FFF200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20D0F3C9" w14:textId="35FAC8ED" w:rsidR="00C05E29" w:rsidRDefault="00C05E29">
          <w:pPr>
            <w:pStyle w:val="Voettekst"/>
            <w:jc w:val="right"/>
            <w:rPr>
              <w:caps/>
              <w:color w:val="FFF200" w:themeColor="accent1"/>
              <w:sz w:val="18"/>
              <w:szCs w:val="18"/>
            </w:rPr>
          </w:pPr>
        </w:p>
      </w:tc>
    </w:tr>
  </w:tbl>
  <w:p w14:paraId="3A154F56" w14:textId="053CA19C" w:rsidR="008070B9" w:rsidRPr="000C3E0B" w:rsidRDefault="00C05E29" w:rsidP="00C05E29">
    <w:pPr>
      <w:tabs>
        <w:tab w:val="left" w:pos="1875"/>
      </w:tabs>
      <w:spacing w:before="360"/>
      <w:ind w:left="4963"/>
      <w:jc w:val="right"/>
      <w:rPr>
        <w:sz w:val="16"/>
        <w:szCs w:val="16"/>
        <w:lang w:val="it-IT"/>
      </w:rPr>
    </w:pPr>
    <w:r>
      <w:rPr>
        <w:sz w:val="16"/>
        <w:szCs w:val="16"/>
        <w:lang w:val="it-IT"/>
      </w:rPr>
      <w:t xml:space="preserve">                                    </w:t>
    </w:r>
    <w:r w:rsidRPr="00C05E29">
      <w:rPr>
        <w:sz w:val="16"/>
        <w:szCs w:val="16"/>
        <w:lang w:val="it-IT"/>
      </w:rPr>
      <w:t>VISIT</w:t>
    </w:r>
    <w:r w:rsidRPr="00C05E29">
      <w:rPr>
        <w:b/>
        <w:bCs/>
        <w:sz w:val="16"/>
        <w:szCs w:val="16"/>
        <w:lang w:val="it-IT"/>
      </w:rPr>
      <w:t>FLANDERS</w:t>
    </w:r>
    <w:r w:rsidRPr="00C05E29">
      <w:rPr>
        <w:sz w:val="16"/>
        <w:szCs w:val="16"/>
        <w:lang w:val="it-IT"/>
      </w:rPr>
      <w:t xml:space="preserve"> - Ente del Turismo delle Fiandre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>Piazza S.M. Beltrade 2, I-20123 Milano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www.visitflanders.com/it </w:t>
    </w:r>
    <w:r w:rsidRPr="003F481A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71552" behindDoc="1" locked="0" layoutInCell="1" allowOverlap="1" wp14:anchorId="0325D418" wp14:editId="5D46530A">
          <wp:simplePos x="0" y="0"/>
          <wp:positionH relativeFrom="margin">
            <wp:posOffset>0</wp:posOffset>
          </wp:positionH>
          <wp:positionV relativeFrom="page">
            <wp:posOffset>9745980</wp:posOffset>
          </wp:positionV>
          <wp:extent cx="1310400" cy="540000"/>
          <wp:effectExtent l="0" t="0" r="4445" b="0"/>
          <wp:wrapNone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1B5A" w14:textId="77777777" w:rsidR="008070B9" w:rsidRDefault="008070B9" w:rsidP="004F0403">
    <w:pPr>
      <w:pStyle w:val="Koptekst"/>
      <w:tabs>
        <w:tab w:val="center" w:pos="9356"/>
        <w:tab w:val="right" w:pos="10206"/>
      </w:tabs>
      <w:spacing w:before="20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D596D" w14:textId="77777777" w:rsidR="004F0403" w:rsidRPr="00FF15EB" w:rsidRDefault="00E23238" w:rsidP="004F0403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60AC4CFD" w14:textId="77777777" w:rsidR="004F0403" w:rsidRDefault="004F0403" w:rsidP="004F0403">
    <w:pPr>
      <w:pStyle w:val="Voettekst"/>
    </w:pPr>
  </w:p>
  <w:p w14:paraId="4D126E0F" w14:textId="77777777" w:rsidR="004F0403" w:rsidRDefault="00E23238" w:rsidP="004F0403">
    <w:pPr>
      <w:pStyle w:val="Voettekst"/>
    </w:pP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van </w:t>
    </w:r>
    <w:r w:rsidR="0095264C">
      <w:rPr>
        <w:noProof/>
      </w:rPr>
      <w:fldChar w:fldCharType="begin"/>
    </w:r>
    <w:r w:rsidR="0095264C">
      <w:rPr>
        <w:noProof/>
      </w:rPr>
      <w:instrText xml:space="preserve"> NUMPAGES   \* MERGEFORMAT </w:instrText>
    </w:r>
    <w:r w:rsidR="0095264C">
      <w:rPr>
        <w:noProof/>
      </w:rPr>
      <w:fldChar w:fldCharType="separate"/>
    </w:r>
    <w:r w:rsidR="001A7BC5">
      <w:rPr>
        <w:noProof/>
      </w:rPr>
      <w:t>1</w:t>
    </w:r>
    <w:r w:rsidR="0095264C">
      <w:rPr>
        <w:noProof/>
      </w:rPr>
      <w:fldChar w:fldCharType="end"/>
    </w:r>
    <w:r>
      <w:tab/>
    </w:r>
    <w:sdt>
      <w:sdtPr>
        <w:tag w:val=""/>
        <w:id w:val="20649722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 xml:space="preserve">     </w:t>
        </w:r>
      </w:sdtContent>
    </w:sdt>
    <w:r>
      <w:tab/>
    </w:r>
    <w:sdt>
      <w:sdtPr>
        <w:id w:val="770519004"/>
        <w:docPartObj>
          <w:docPartGallery w:val="Page Numbers (Top of Page)"/>
          <w:docPartUnique/>
        </w:docPartObj>
      </w:sdtPr>
      <w:sdtEndPr/>
      <w:sdtContent>
        <w:sdt>
          <w:sdtPr>
            <w:tag w:val=""/>
            <w:id w:val="1594357124"/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 w:fullDate="2014-04-17T00:00:00Z">
              <w:dateFormat w:val="d.MM.yyyy"/>
              <w:lid w:val="nl-BE"/>
              <w:storeMappedDataAs w:val="dateTime"/>
              <w:calendar w:val="gregorian"/>
            </w:date>
          </w:sdtPr>
          <w:sdtEndPr/>
          <w:sdtContent>
            <w:r>
              <w:t xml:space="preserve">     </w:t>
            </w:r>
          </w:sdtContent>
        </w:sdt>
      </w:sdtContent>
    </w:sdt>
  </w:p>
  <w:p w14:paraId="571521B8" w14:textId="77777777" w:rsidR="004F0403" w:rsidRDefault="004F0403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D4BC1" w14:textId="52EF7B63" w:rsidR="00BB2BB6" w:rsidRPr="000C3E0B" w:rsidRDefault="00BB2BB6" w:rsidP="00BB2BB6">
    <w:pPr>
      <w:tabs>
        <w:tab w:val="left" w:pos="1875"/>
      </w:tabs>
      <w:spacing w:before="360"/>
      <w:ind w:left="4963"/>
      <w:jc w:val="right"/>
      <w:rPr>
        <w:sz w:val="16"/>
        <w:szCs w:val="16"/>
        <w:lang w:val="it-IT"/>
      </w:rPr>
    </w:pPr>
    <w:r>
      <w:rPr>
        <w:sz w:val="16"/>
        <w:szCs w:val="16"/>
        <w:lang w:val="it-IT"/>
      </w:rPr>
      <w:tab/>
      <w:t xml:space="preserve">                                                                                              </w:t>
    </w:r>
    <w:r w:rsidRPr="00C05E29">
      <w:rPr>
        <w:sz w:val="16"/>
        <w:szCs w:val="16"/>
        <w:lang w:val="it-IT"/>
      </w:rPr>
      <w:t>VISIT</w:t>
    </w:r>
    <w:r w:rsidRPr="00C05E29">
      <w:rPr>
        <w:b/>
        <w:bCs/>
        <w:sz w:val="16"/>
        <w:szCs w:val="16"/>
        <w:lang w:val="it-IT"/>
      </w:rPr>
      <w:t>FLANDERS</w:t>
    </w:r>
    <w:r w:rsidRPr="00C05E29">
      <w:rPr>
        <w:sz w:val="16"/>
        <w:szCs w:val="16"/>
        <w:lang w:val="it-IT"/>
      </w:rPr>
      <w:t xml:space="preserve"> - Ente del Turismo delle Fiandre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>Piazza S.M. Beltrade 2, I-20123 Milano</w:t>
    </w:r>
    <w:r>
      <w:rPr>
        <w:sz w:val="16"/>
        <w:szCs w:val="16"/>
        <w:lang w:val="it-IT"/>
      </w:rPr>
      <w:br/>
    </w:r>
    <w:r w:rsidRPr="00C05E29">
      <w:rPr>
        <w:sz w:val="16"/>
        <w:szCs w:val="16"/>
        <w:lang w:val="it-IT"/>
      </w:rPr>
      <w:t xml:space="preserve">www.visitflanders.com/it </w:t>
    </w:r>
    <w:r w:rsidRPr="003F481A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73600" behindDoc="1" locked="0" layoutInCell="1" allowOverlap="1" wp14:anchorId="78EFF969" wp14:editId="29402A3B">
          <wp:simplePos x="0" y="0"/>
          <wp:positionH relativeFrom="margin">
            <wp:posOffset>0</wp:posOffset>
          </wp:positionH>
          <wp:positionV relativeFrom="page">
            <wp:posOffset>9745980</wp:posOffset>
          </wp:positionV>
          <wp:extent cx="1310400" cy="540000"/>
          <wp:effectExtent l="0" t="0" r="4445" b="0"/>
          <wp:wrapNone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verbeelding_kopp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E1AA65" w14:textId="6E7999B8" w:rsidR="008D00AA" w:rsidRDefault="008D00AA" w:rsidP="008D00AA">
    <w:pPr>
      <w:pStyle w:val="Voettekst"/>
      <w:tabs>
        <w:tab w:val="clear" w:pos="4513"/>
        <w:tab w:val="clear" w:pos="9923"/>
        <w:tab w:val="left" w:pos="1470"/>
      </w:tabs>
      <w:jc w:val="right"/>
      <w:rPr>
        <w:szCs w:val="16"/>
        <w:lang w:val="it-I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6F90" w14:textId="77777777" w:rsidR="005B717E" w:rsidRDefault="005B717E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A7B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nl-NL"/>
      </w:rPr>
      <w:t xml:space="preserve"> van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A7BC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272EA462" w14:textId="77777777" w:rsidR="004F0403" w:rsidRPr="00174621" w:rsidRDefault="004F0403" w:rsidP="004F0403">
    <w:pPr>
      <w:pStyle w:val="streepjes"/>
      <w:rPr>
        <w:rFonts w:ascii="FlandersArtSans-Regular" w:hAnsi="FlandersArtSans-Regul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C12DD" w14:textId="77777777" w:rsidR="001C54CB" w:rsidRDefault="001C54CB" w:rsidP="00C41C85">
      <w:pPr>
        <w:spacing w:line="240" w:lineRule="auto"/>
      </w:pPr>
      <w:r>
        <w:separator/>
      </w:r>
    </w:p>
  </w:footnote>
  <w:footnote w:type="continuationSeparator" w:id="0">
    <w:p w14:paraId="65826543" w14:textId="77777777" w:rsidR="001C54CB" w:rsidRDefault="001C54CB" w:rsidP="00C41C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634B" w14:textId="77777777" w:rsidR="009E00F7" w:rsidRDefault="009E00F7">
    <w:pPr>
      <w:pStyle w:val="Koptekst"/>
    </w:pPr>
  </w:p>
  <w:p w14:paraId="75842F69" w14:textId="7B2383DB" w:rsidR="000C3E0B" w:rsidRDefault="000C3E0B">
    <w:pPr>
      <w:pStyle w:val="Koptekst"/>
      <w:rPr>
        <w:sz w:val="26"/>
        <w:szCs w:val="22"/>
      </w:rPr>
    </w:pPr>
    <w:r>
      <w:rPr>
        <w:lang w:eastAsia="it-IT"/>
      </w:rPr>
      <w:drawing>
        <wp:anchor distT="0" distB="0" distL="114300" distR="114300" simplePos="0" relativeHeight="251665408" behindDoc="1" locked="0" layoutInCell="1" allowOverlap="1" wp14:anchorId="1BA1BA35" wp14:editId="26715647">
          <wp:simplePos x="0" y="0"/>
          <wp:positionH relativeFrom="margin">
            <wp:posOffset>3810</wp:posOffset>
          </wp:positionH>
          <wp:positionV relativeFrom="paragraph">
            <wp:posOffset>35560</wp:posOffset>
          </wp:positionV>
          <wp:extent cx="1806575" cy="190500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t-fland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B2">
      <w:tab/>
    </w:r>
    <w:r w:rsidR="00E01BB2">
      <w:tab/>
    </w:r>
    <w:r w:rsidR="00E01BB2">
      <w:tab/>
    </w:r>
    <w:r w:rsidR="00E01BB2" w:rsidRPr="00E01BB2">
      <w:rPr>
        <w:sz w:val="26"/>
        <w:szCs w:val="22"/>
      </w:rPr>
      <w:tab/>
    </w:r>
    <w:r w:rsidR="00E01BB2" w:rsidRPr="00E01BB2">
      <w:rPr>
        <w:sz w:val="26"/>
        <w:szCs w:val="22"/>
      </w:rPr>
      <w:tab/>
    </w:r>
    <w:r w:rsidR="00E01BB2" w:rsidRPr="00E01BB2">
      <w:rPr>
        <w:sz w:val="26"/>
        <w:szCs w:val="22"/>
      </w:rPr>
      <w:tab/>
    </w:r>
    <w:r w:rsidR="00E01BB2">
      <w:rPr>
        <w:sz w:val="26"/>
        <w:szCs w:val="22"/>
      </w:rPr>
      <w:t xml:space="preserve"> </w:t>
    </w:r>
  </w:p>
  <w:p w14:paraId="221FBB6A" w14:textId="77777777" w:rsidR="000C3E0B" w:rsidRDefault="000C3E0B">
    <w:pPr>
      <w:pStyle w:val="Koptekst"/>
      <w:rPr>
        <w:sz w:val="26"/>
        <w:szCs w:val="22"/>
      </w:rPr>
    </w:pPr>
  </w:p>
  <w:p w14:paraId="1D7BF7F7" w14:textId="2330DB49" w:rsidR="00A25F8E" w:rsidRPr="00E01BB2" w:rsidRDefault="00A94F8E" w:rsidP="009E00F7">
    <w:pPr>
      <w:pStyle w:val="Koptekst"/>
      <w:ind w:left="5672" w:firstLine="709"/>
      <w:rPr>
        <w:sz w:val="28"/>
        <w:szCs w:val="24"/>
      </w:rPr>
    </w:pPr>
    <w:r w:rsidRPr="00B5297B">
      <w:rPr>
        <w:sz w:val="22"/>
        <w:szCs w:val="22"/>
      </w:rPr>
      <w:t>VISIT</w:t>
    </w:r>
    <w:r w:rsidRPr="00B5297B">
      <w:rPr>
        <w:b/>
        <w:bCs/>
        <w:sz w:val="22"/>
        <w:szCs w:val="22"/>
      </w:rPr>
      <w:t>FLANDERS</w:t>
    </w:r>
    <w:r w:rsidR="00A25F8E" w:rsidRPr="00B5297B">
      <w:rPr>
        <w:sz w:val="22"/>
        <w:szCs w:val="22"/>
      </w:rPr>
      <w:t xml:space="preserve"> </w:t>
    </w:r>
    <w:r w:rsidR="00BB507A" w:rsidRPr="00B5297B">
      <w:rPr>
        <w:sz w:val="22"/>
        <w:szCs w:val="22"/>
      </w:rPr>
      <w:t>1</w:t>
    </w:r>
    <w:r w:rsidR="00B5297B" w:rsidRPr="00B5297B">
      <w:rPr>
        <w:sz w:val="22"/>
        <w:szCs w:val="22"/>
      </w:rPr>
      <w:t xml:space="preserve">4 </w:t>
    </w:r>
    <w:r w:rsidR="00BB507A" w:rsidRPr="00B5297B">
      <w:rPr>
        <w:sz w:val="22"/>
        <w:szCs w:val="22"/>
      </w:rPr>
      <w:t>marzo</w:t>
    </w:r>
    <w:r w:rsidRPr="00B5297B">
      <w:rPr>
        <w:sz w:val="22"/>
        <w:szCs w:val="22"/>
      </w:rPr>
      <w:t xml:space="preserve"> </w:t>
    </w:r>
    <w:r w:rsidR="00A25F8E" w:rsidRPr="00B5297B">
      <w:rPr>
        <w:sz w:val="22"/>
        <w:szCs w:val="22"/>
      </w:rPr>
      <w:t>202</w:t>
    </w:r>
    <w:r w:rsidR="00D651A8" w:rsidRPr="00B5297B">
      <w:rPr>
        <w:sz w:val="22"/>
        <w:szCs w:val="2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6775" w14:textId="078ED765" w:rsidR="00CA037A" w:rsidRDefault="00DC2305">
    <w:pPr>
      <w:pStyle w:val="Koptekst"/>
    </w:pPr>
    <w:r w:rsidRPr="00624AD0">
      <w:rPr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0DEA0494" wp14:editId="4244715F">
              <wp:simplePos x="0" y="0"/>
              <wp:positionH relativeFrom="page">
                <wp:posOffset>5715</wp:posOffset>
              </wp:positionH>
              <wp:positionV relativeFrom="page">
                <wp:posOffset>16510</wp:posOffset>
              </wp:positionV>
              <wp:extent cx="359410" cy="10744200"/>
              <wp:effectExtent l="0" t="0" r="2540" b="0"/>
              <wp:wrapNone/>
              <wp:docPr id="9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107442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5A81BBAD">
            <v:rect id="Rechthoek 4" style="position:absolute;margin-left:.45pt;margin-top:1.3pt;width:28.3pt;height:84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color="yellow" stroked="f" w14:anchorId="3976E0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BF7F" w14:textId="77777777" w:rsidR="004F0403" w:rsidRPr="0049605C" w:rsidRDefault="00E23238" w:rsidP="004F0403">
    <w:pPr>
      <w:pStyle w:val="HeaderenFooterpagina1"/>
      <w:rPr>
        <w:rStyle w:val="KoptekstChar"/>
      </w:rPr>
    </w:pPr>
    <w:r>
      <w:rPr>
        <w:noProof/>
        <w:lang w:eastAsia="en-GB"/>
      </w:rPr>
      <w:tab/>
    </w:r>
    <w:r>
      <w:rPr>
        <w:noProof/>
        <w:lang w:eastAsia="en-GB"/>
      </w:rPr>
      <w:tab/>
    </w:r>
    <w:sdt>
      <w:sdtPr>
        <w:rPr>
          <w:noProof/>
          <w:lang w:eastAsia="en-GB"/>
        </w:rPr>
        <w:id w:val="-1547821187"/>
        <w:showingPlcHdr/>
      </w:sdtPr>
      <w:sdtEndPr>
        <w:rPr>
          <w:rStyle w:val="KoptekstChar"/>
          <w:sz w:val="32"/>
          <w:szCs w:val="32"/>
        </w:rPr>
      </w:sdtEndPr>
      <w:sdtContent>
        <w:r>
          <w:rPr>
            <w:noProof/>
            <w:lang w:eastAsia="en-GB"/>
          </w:rPr>
          <w:t xml:space="preserve">     </w:t>
        </w:r>
      </w:sdtContent>
    </w:sdt>
    <w:r>
      <w:rPr>
        <w:rStyle w:val="KoptekstChar"/>
      </w:rPr>
      <w:t>/ type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0266D1"/>
    <w:multiLevelType w:val="hybridMultilevel"/>
    <w:tmpl w:val="9A4CFDFE"/>
    <w:lvl w:ilvl="0" w:tplc="E13ECCFC">
      <w:start w:val="1"/>
      <w:numFmt w:val="bullet"/>
      <w:pStyle w:val="Soortagendapunt"/>
      <w:lvlText w:val=""/>
      <w:lvlJc w:val="left"/>
      <w:pPr>
        <w:tabs>
          <w:tab w:val="num" w:pos="0"/>
        </w:tabs>
        <w:ind w:left="624" w:hanging="199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1603E"/>
    <w:multiLevelType w:val="multilevel"/>
    <w:tmpl w:val="3B7461FA"/>
    <w:lvl w:ilvl="0">
      <w:start w:val="1"/>
      <w:numFmt w:val="decimal"/>
      <w:pStyle w:val="Vlottetekst-roodMSF"/>
      <w:lvlText w:val="%1."/>
      <w:lvlJc w:val="left"/>
      <w:pPr>
        <w:ind w:left="360" w:hanging="360"/>
      </w:pPr>
      <w:rPr>
        <w:rFonts w:ascii="FlandersArtSans-Regular" w:eastAsiaTheme="minorHAnsi" w:hAnsi="FlandersArtSans-Regular" w:cstheme="minorBidi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E6724"/>
    <w:multiLevelType w:val="hybridMultilevel"/>
    <w:tmpl w:val="5B3E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53836"/>
    <w:multiLevelType w:val="multilevel"/>
    <w:tmpl w:val="68BC9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85161"/>
    <w:multiLevelType w:val="hybridMultilevel"/>
    <w:tmpl w:val="282EBF7C"/>
    <w:lvl w:ilvl="0" w:tplc="AA504EAE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F615027"/>
    <w:multiLevelType w:val="multilevel"/>
    <w:tmpl w:val="94B0CB62"/>
    <w:lvl w:ilvl="0">
      <w:start w:val="1"/>
      <w:numFmt w:val="decimal"/>
      <w:pStyle w:val="Agendapunthoofd"/>
      <w:lvlText w:val="%1 "/>
      <w:lvlJc w:val="left"/>
      <w:pPr>
        <w:tabs>
          <w:tab w:val="num" w:pos="284"/>
        </w:tabs>
        <w:ind w:left="709" w:hanging="425"/>
      </w:pPr>
      <w:rPr>
        <w:rFonts w:ascii="Arial" w:hAnsi="Arial" w:cs="Times New Roman" w:hint="default"/>
        <w:b/>
        <w:i w:val="0"/>
        <w:spacing w:val="0"/>
        <w:position w:val="0"/>
        <w:sz w:val="20"/>
      </w:rPr>
    </w:lvl>
    <w:lvl w:ilvl="1">
      <w:start w:val="1"/>
      <w:numFmt w:val="decimal"/>
      <w:pStyle w:val="Agendapuntsub"/>
      <w:lvlText w:val="%1.%2"/>
      <w:lvlJc w:val="left"/>
      <w:pPr>
        <w:tabs>
          <w:tab w:val="num" w:pos="0"/>
        </w:tabs>
        <w:ind w:left="425" w:hanging="425"/>
      </w:pPr>
      <w:rPr>
        <w:rFonts w:cs="Times New Roman" w:hint="default"/>
      </w:rPr>
    </w:lvl>
    <w:lvl w:ilvl="2">
      <w:start w:val="1"/>
      <w:numFmt w:val="decimal"/>
      <w:pStyle w:val="Agendapuntsubsub"/>
      <w:suff w:val="space"/>
      <w:lvlText w:val="%1.%2.%3"/>
      <w:lvlJc w:val="left"/>
      <w:pPr>
        <w:ind w:left="42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98C67D3"/>
    <w:multiLevelType w:val="multilevel"/>
    <w:tmpl w:val="A542503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C3550BA"/>
    <w:multiLevelType w:val="multilevel"/>
    <w:tmpl w:val="663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TrueTypeFonts/>
  <w:embedSystemFonts/>
  <w:saveSubsetFonts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C5"/>
    <w:rsid w:val="00000DBF"/>
    <w:rsid w:val="000211BB"/>
    <w:rsid w:val="00024799"/>
    <w:rsid w:val="00037814"/>
    <w:rsid w:val="00046E5E"/>
    <w:rsid w:val="00051749"/>
    <w:rsid w:val="00053C12"/>
    <w:rsid w:val="00060D83"/>
    <w:rsid w:val="00066194"/>
    <w:rsid w:val="00094668"/>
    <w:rsid w:val="000977FC"/>
    <w:rsid w:val="000A72AF"/>
    <w:rsid w:val="000B795F"/>
    <w:rsid w:val="000C3E0B"/>
    <w:rsid w:val="000E1DC4"/>
    <w:rsid w:val="000F3160"/>
    <w:rsid w:val="000F7165"/>
    <w:rsid w:val="00103464"/>
    <w:rsid w:val="0010376E"/>
    <w:rsid w:val="0011062B"/>
    <w:rsid w:val="001110A5"/>
    <w:rsid w:val="001163E8"/>
    <w:rsid w:val="001674CD"/>
    <w:rsid w:val="001A4F6E"/>
    <w:rsid w:val="001A7BC5"/>
    <w:rsid w:val="001C1D3E"/>
    <w:rsid w:val="001C54CB"/>
    <w:rsid w:val="001E1BA4"/>
    <w:rsid w:val="001E6435"/>
    <w:rsid w:val="0020550E"/>
    <w:rsid w:val="0021728A"/>
    <w:rsid w:val="00217386"/>
    <w:rsid w:val="00226365"/>
    <w:rsid w:val="00243CF3"/>
    <w:rsid w:val="00247279"/>
    <w:rsid w:val="00250931"/>
    <w:rsid w:val="002512CF"/>
    <w:rsid w:val="0025334C"/>
    <w:rsid w:val="0025414D"/>
    <w:rsid w:val="00255F05"/>
    <w:rsid w:val="00260102"/>
    <w:rsid w:val="0029465E"/>
    <w:rsid w:val="00297B77"/>
    <w:rsid w:val="002A4E16"/>
    <w:rsid w:val="002C3BBD"/>
    <w:rsid w:val="002C7790"/>
    <w:rsid w:val="002C7B32"/>
    <w:rsid w:val="00312CDF"/>
    <w:rsid w:val="00324732"/>
    <w:rsid w:val="00334A8C"/>
    <w:rsid w:val="00341FA1"/>
    <w:rsid w:val="00350F75"/>
    <w:rsid w:val="003517FF"/>
    <w:rsid w:val="00352859"/>
    <w:rsid w:val="003900EF"/>
    <w:rsid w:val="003C01D5"/>
    <w:rsid w:val="003E4B40"/>
    <w:rsid w:val="003F1D37"/>
    <w:rsid w:val="00416305"/>
    <w:rsid w:val="00420DFD"/>
    <w:rsid w:val="00443CA0"/>
    <w:rsid w:val="00476980"/>
    <w:rsid w:val="004863BE"/>
    <w:rsid w:val="00491F6A"/>
    <w:rsid w:val="004B3D0E"/>
    <w:rsid w:val="004B574C"/>
    <w:rsid w:val="004D2FFE"/>
    <w:rsid w:val="004F0403"/>
    <w:rsid w:val="0052042D"/>
    <w:rsid w:val="00553D4D"/>
    <w:rsid w:val="00567A21"/>
    <w:rsid w:val="00571B27"/>
    <w:rsid w:val="00580F45"/>
    <w:rsid w:val="00580FF2"/>
    <w:rsid w:val="005A173F"/>
    <w:rsid w:val="005B6418"/>
    <w:rsid w:val="005B717E"/>
    <w:rsid w:val="005D046E"/>
    <w:rsid w:val="005D2F26"/>
    <w:rsid w:val="005D59A0"/>
    <w:rsid w:val="005F49BF"/>
    <w:rsid w:val="00611D92"/>
    <w:rsid w:val="0061388B"/>
    <w:rsid w:val="006161FD"/>
    <w:rsid w:val="0062388A"/>
    <w:rsid w:val="00664C15"/>
    <w:rsid w:val="0068479A"/>
    <w:rsid w:val="0069419D"/>
    <w:rsid w:val="00695FC2"/>
    <w:rsid w:val="006A3F7B"/>
    <w:rsid w:val="006B1542"/>
    <w:rsid w:val="006D1CF6"/>
    <w:rsid w:val="006D21DC"/>
    <w:rsid w:val="006D674F"/>
    <w:rsid w:val="006E54BD"/>
    <w:rsid w:val="00727106"/>
    <w:rsid w:val="007330AB"/>
    <w:rsid w:val="00760A7E"/>
    <w:rsid w:val="007A3B10"/>
    <w:rsid w:val="007A5992"/>
    <w:rsid w:val="007F0706"/>
    <w:rsid w:val="00802A0D"/>
    <w:rsid w:val="008070B9"/>
    <w:rsid w:val="008113AF"/>
    <w:rsid w:val="0082670B"/>
    <w:rsid w:val="00837A6F"/>
    <w:rsid w:val="00840FCA"/>
    <w:rsid w:val="0084221C"/>
    <w:rsid w:val="00865DF7"/>
    <w:rsid w:val="008748F5"/>
    <w:rsid w:val="00885F36"/>
    <w:rsid w:val="0088646F"/>
    <w:rsid w:val="008C1861"/>
    <w:rsid w:val="008D00AA"/>
    <w:rsid w:val="008E1A4B"/>
    <w:rsid w:val="00920CB5"/>
    <w:rsid w:val="00921462"/>
    <w:rsid w:val="00922A25"/>
    <w:rsid w:val="00922D49"/>
    <w:rsid w:val="009230A6"/>
    <w:rsid w:val="009477B7"/>
    <w:rsid w:val="0095264C"/>
    <w:rsid w:val="009652B1"/>
    <w:rsid w:val="00977DAC"/>
    <w:rsid w:val="009B3BCE"/>
    <w:rsid w:val="009D18B4"/>
    <w:rsid w:val="009E00F7"/>
    <w:rsid w:val="009E25D1"/>
    <w:rsid w:val="00A06352"/>
    <w:rsid w:val="00A25894"/>
    <w:rsid w:val="00A25F8E"/>
    <w:rsid w:val="00A26F2A"/>
    <w:rsid w:val="00A3148D"/>
    <w:rsid w:val="00A35F64"/>
    <w:rsid w:val="00A41F65"/>
    <w:rsid w:val="00A47036"/>
    <w:rsid w:val="00A61843"/>
    <w:rsid w:val="00A62B0B"/>
    <w:rsid w:val="00A6655F"/>
    <w:rsid w:val="00A7587F"/>
    <w:rsid w:val="00A94F8E"/>
    <w:rsid w:val="00AA2FEE"/>
    <w:rsid w:val="00AB1989"/>
    <w:rsid w:val="00AB3FDC"/>
    <w:rsid w:val="00AD5A84"/>
    <w:rsid w:val="00AD6D8B"/>
    <w:rsid w:val="00AD7502"/>
    <w:rsid w:val="00AE4337"/>
    <w:rsid w:val="00B01E76"/>
    <w:rsid w:val="00B02E72"/>
    <w:rsid w:val="00B10E0F"/>
    <w:rsid w:val="00B120D4"/>
    <w:rsid w:val="00B3226A"/>
    <w:rsid w:val="00B5297B"/>
    <w:rsid w:val="00B56E3B"/>
    <w:rsid w:val="00B56F4A"/>
    <w:rsid w:val="00B67059"/>
    <w:rsid w:val="00B728BB"/>
    <w:rsid w:val="00B96E97"/>
    <w:rsid w:val="00BB1023"/>
    <w:rsid w:val="00BB2BB6"/>
    <w:rsid w:val="00BB507A"/>
    <w:rsid w:val="00BC2A4F"/>
    <w:rsid w:val="00BD0C31"/>
    <w:rsid w:val="00BD5A95"/>
    <w:rsid w:val="00C05E29"/>
    <w:rsid w:val="00C1467C"/>
    <w:rsid w:val="00C170D1"/>
    <w:rsid w:val="00C27B38"/>
    <w:rsid w:val="00C3726C"/>
    <w:rsid w:val="00C41C85"/>
    <w:rsid w:val="00C508D1"/>
    <w:rsid w:val="00C67B55"/>
    <w:rsid w:val="00C771B9"/>
    <w:rsid w:val="00C775F1"/>
    <w:rsid w:val="00C918AD"/>
    <w:rsid w:val="00CA037A"/>
    <w:rsid w:val="00CA4BD6"/>
    <w:rsid w:val="00CC3A9B"/>
    <w:rsid w:val="00CC5581"/>
    <w:rsid w:val="00CD1355"/>
    <w:rsid w:val="00CE6AFF"/>
    <w:rsid w:val="00D04D66"/>
    <w:rsid w:val="00D069D4"/>
    <w:rsid w:val="00D37176"/>
    <w:rsid w:val="00D651A8"/>
    <w:rsid w:val="00D725B8"/>
    <w:rsid w:val="00D77DEC"/>
    <w:rsid w:val="00DA73BB"/>
    <w:rsid w:val="00DB3009"/>
    <w:rsid w:val="00DB42F5"/>
    <w:rsid w:val="00DC2305"/>
    <w:rsid w:val="00DC6326"/>
    <w:rsid w:val="00DD67B8"/>
    <w:rsid w:val="00DE0F7E"/>
    <w:rsid w:val="00E01BB2"/>
    <w:rsid w:val="00E07257"/>
    <w:rsid w:val="00E14955"/>
    <w:rsid w:val="00E23238"/>
    <w:rsid w:val="00E27447"/>
    <w:rsid w:val="00E32B41"/>
    <w:rsid w:val="00E414E0"/>
    <w:rsid w:val="00E64368"/>
    <w:rsid w:val="00E643DB"/>
    <w:rsid w:val="00E71501"/>
    <w:rsid w:val="00E7407C"/>
    <w:rsid w:val="00E77F81"/>
    <w:rsid w:val="00EA3C32"/>
    <w:rsid w:val="00EC089F"/>
    <w:rsid w:val="00EC5964"/>
    <w:rsid w:val="00EE46FB"/>
    <w:rsid w:val="00F30E9C"/>
    <w:rsid w:val="00F57CB3"/>
    <w:rsid w:val="00F6185F"/>
    <w:rsid w:val="00F624CC"/>
    <w:rsid w:val="00F65F6B"/>
    <w:rsid w:val="00F70251"/>
    <w:rsid w:val="00F77132"/>
    <w:rsid w:val="00F82337"/>
    <w:rsid w:val="00F8743C"/>
    <w:rsid w:val="00FA3EA7"/>
    <w:rsid w:val="00FB1DBB"/>
    <w:rsid w:val="01E7856C"/>
    <w:rsid w:val="0473BEC1"/>
    <w:rsid w:val="072EB0C3"/>
    <w:rsid w:val="0AE30045"/>
    <w:rsid w:val="115241C9"/>
    <w:rsid w:val="1284B09D"/>
    <w:rsid w:val="12FAA9A5"/>
    <w:rsid w:val="160FE48E"/>
    <w:rsid w:val="1A01D547"/>
    <w:rsid w:val="1C8F0F50"/>
    <w:rsid w:val="1CB1328D"/>
    <w:rsid w:val="1E38B257"/>
    <w:rsid w:val="23DF035B"/>
    <w:rsid w:val="2402557D"/>
    <w:rsid w:val="2478FD20"/>
    <w:rsid w:val="24B8D3DC"/>
    <w:rsid w:val="2614CD81"/>
    <w:rsid w:val="26B88B1A"/>
    <w:rsid w:val="28CC6C30"/>
    <w:rsid w:val="2AE83EA4"/>
    <w:rsid w:val="2E35ADC4"/>
    <w:rsid w:val="2E6DC8CB"/>
    <w:rsid w:val="2EAD2743"/>
    <w:rsid w:val="2EC72E1E"/>
    <w:rsid w:val="2F5124F9"/>
    <w:rsid w:val="2FBBAFC7"/>
    <w:rsid w:val="32F35089"/>
    <w:rsid w:val="3361547E"/>
    <w:rsid w:val="364A32AA"/>
    <w:rsid w:val="388A2E64"/>
    <w:rsid w:val="3B4DD61F"/>
    <w:rsid w:val="3C0B4DBE"/>
    <w:rsid w:val="3DE7BEF0"/>
    <w:rsid w:val="3E3539E2"/>
    <w:rsid w:val="3EFFCADF"/>
    <w:rsid w:val="4181B77B"/>
    <w:rsid w:val="431D87DC"/>
    <w:rsid w:val="45F526A2"/>
    <w:rsid w:val="48FBFE2A"/>
    <w:rsid w:val="49C1115D"/>
    <w:rsid w:val="49D784D1"/>
    <w:rsid w:val="4AC2FF6A"/>
    <w:rsid w:val="4E94B551"/>
    <w:rsid w:val="51178FE5"/>
    <w:rsid w:val="512995CE"/>
    <w:rsid w:val="518BB542"/>
    <w:rsid w:val="5367F3A3"/>
    <w:rsid w:val="54DEF076"/>
    <w:rsid w:val="559DF09A"/>
    <w:rsid w:val="5687C7EE"/>
    <w:rsid w:val="56960108"/>
    <w:rsid w:val="5894E05F"/>
    <w:rsid w:val="59BB26F1"/>
    <w:rsid w:val="59D3BF2E"/>
    <w:rsid w:val="5B5D372A"/>
    <w:rsid w:val="5BCAAB42"/>
    <w:rsid w:val="5C70D72B"/>
    <w:rsid w:val="5F44D2E0"/>
    <w:rsid w:val="5FEC1700"/>
    <w:rsid w:val="62529A15"/>
    <w:rsid w:val="65BE6967"/>
    <w:rsid w:val="65D3D31E"/>
    <w:rsid w:val="67585C04"/>
    <w:rsid w:val="68E85B27"/>
    <w:rsid w:val="69A6051D"/>
    <w:rsid w:val="69DF7819"/>
    <w:rsid w:val="6B3FD48D"/>
    <w:rsid w:val="6D13BEDC"/>
    <w:rsid w:val="6DF92768"/>
    <w:rsid w:val="6DFD3A88"/>
    <w:rsid w:val="6EAF8F3D"/>
    <w:rsid w:val="71933259"/>
    <w:rsid w:val="71F4DF01"/>
    <w:rsid w:val="73865A5F"/>
    <w:rsid w:val="73C888AF"/>
    <w:rsid w:val="7440AA56"/>
    <w:rsid w:val="74427B56"/>
    <w:rsid w:val="748D58D2"/>
    <w:rsid w:val="752E4617"/>
    <w:rsid w:val="76B0F8C7"/>
    <w:rsid w:val="77438E6F"/>
    <w:rsid w:val="7754CDB8"/>
    <w:rsid w:val="7804AB40"/>
    <w:rsid w:val="785E4B37"/>
    <w:rsid w:val="7A814C95"/>
    <w:rsid w:val="7A8C6E7A"/>
    <w:rsid w:val="7B00BFD0"/>
    <w:rsid w:val="7BA3C1C3"/>
    <w:rsid w:val="7BB88011"/>
    <w:rsid w:val="7BD66DCB"/>
    <w:rsid w:val="7C7838A9"/>
    <w:rsid w:val="7CA8F0ED"/>
    <w:rsid w:val="7E6E4A16"/>
    <w:rsid w:val="7ED96AE6"/>
    <w:rsid w:val="7EE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605EC0"/>
  <w15:docId w15:val="{90D9AB4C-68DC-486D-8439-2B57817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70B9"/>
    <w:pPr>
      <w:spacing w:after="200" w:line="276" w:lineRule="auto"/>
    </w:pPr>
    <w:rPr>
      <w:rFonts w:asciiTheme="minorHAnsi" w:hAnsiTheme="minorHAnsi" w:cstheme="minorBidi"/>
      <w:color w:val="1C1A15" w:themeColor="background2" w:themeShade="1A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260102"/>
    <w:pPr>
      <w:keepNext/>
      <w:keepLines/>
      <w:numPr>
        <w:numId w:val="1"/>
      </w:numPr>
      <w:spacing w:before="480" w:after="0" w:line="270" w:lineRule="exact"/>
      <w:contextualSpacing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0102"/>
    <w:pPr>
      <w:keepNext/>
      <w:keepLines/>
      <w:numPr>
        <w:ilvl w:val="1"/>
        <w:numId w:val="1"/>
      </w:numPr>
      <w:spacing w:before="200" w:after="0" w:line="270" w:lineRule="exact"/>
      <w:contextualSpacing/>
      <w:outlineLvl w:val="1"/>
    </w:pPr>
    <w:rPr>
      <w:rFonts w:ascii="FlandersArtSans-Regular" w:eastAsiaTheme="majorEastAsia" w:hAnsi="FlandersArtSans-Regular" w:cstheme="majorBidi"/>
      <w:bCs/>
      <w:color w:val="373636" w:themeColor="text1"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643DB"/>
    <w:pPr>
      <w:keepNext/>
      <w:keepLines/>
      <w:numPr>
        <w:ilvl w:val="2"/>
        <w:numId w:val="1"/>
      </w:numPr>
      <w:spacing w:before="200" w:after="0" w:line="270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102"/>
    <w:pPr>
      <w:keepNext/>
      <w:keepLines/>
      <w:numPr>
        <w:ilvl w:val="3"/>
        <w:numId w:val="1"/>
      </w:numPr>
      <w:spacing w:before="200" w:after="0" w:line="270" w:lineRule="exact"/>
      <w:contextualSpacing/>
      <w:outlineLvl w:val="3"/>
    </w:pPr>
    <w:rPr>
      <w:rFonts w:ascii="FlandersArtSerif-Bold" w:eastAsiaTheme="majorEastAsia" w:hAnsi="FlandersArtSerif-Bold" w:cstheme="majorBidi"/>
      <w:bCs/>
      <w:iCs/>
      <w:color w:val="373636" w:themeColor="text1"/>
      <w:szCs w:val="20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102"/>
    <w:pPr>
      <w:keepNext/>
      <w:keepLines/>
      <w:numPr>
        <w:ilvl w:val="4"/>
        <w:numId w:val="1"/>
      </w:numPr>
      <w:spacing w:before="200" w:after="0" w:line="270" w:lineRule="exact"/>
      <w:contextualSpacing/>
      <w:outlineLvl w:val="4"/>
    </w:pPr>
    <w:rPr>
      <w:rFonts w:ascii="FlandersArtSans-Regular" w:eastAsiaTheme="majorEastAsia" w:hAnsi="FlandersArtSans-Regular" w:cstheme="majorBidi"/>
      <w:szCs w:val="2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102"/>
    <w:pPr>
      <w:keepNext/>
      <w:keepLines/>
      <w:numPr>
        <w:ilvl w:val="5"/>
        <w:numId w:val="1"/>
      </w:numPr>
      <w:spacing w:before="200" w:after="0" w:line="270" w:lineRule="exact"/>
      <w:contextualSpacing/>
      <w:outlineLvl w:val="5"/>
    </w:pPr>
    <w:rPr>
      <w:rFonts w:ascii="FlandersArtSerif-Regular" w:eastAsiaTheme="majorEastAsia" w:hAnsi="FlandersArtSerif-Regular" w:cstheme="majorBidi"/>
      <w:iCs/>
      <w:szCs w:val="20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102"/>
    <w:pPr>
      <w:keepNext/>
      <w:keepLines/>
      <w:numPr>
        <w:ilvl w:val="6"/>
        <w:numId w:val="1"/>
      </w:numPr>
      <w:spacing w:before="200" w:after="0" w:line="270" w:lineRule="exact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szCs w:val="20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A62B0B"/>
    <w:pPr>
      <w:keepNext/>
      <w:keepLines/>
      <w:numPr>
        <w:ilvl w:val="7"/>
        <w:numId w:val="1"/>
      </w:numPr>
      <w:spacing w:before="200" w:after="0" w:line="270" w:lineRule="exact"/>
      <w:contextualSpacing/>
      <w:outlineLvl w:val="7"/>
    </w:pPr>
    <w:rPr>
      <w:rFonts w:asciiTheme="majorHAnsi" w:eastAsiaTheme="majorEastAsia" w:hAnsiTheme="majorHAnsi" w:cstheme="majorBidi"/>
      <w:color w:val="696767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A62B0B"/>
    <w:pPr>
      <w:keepNext/>
      <w:keepLines/>
      <w:numPr>
        <w:ilvl w:val="8"/>
        <w:numId w:val="1"/>
      </w:numPr>
      <w:spacing w:before="200" w:after="0" w:line="270" w:lineRule="exact"/>
      <w:contextualSpacing/>
      <w:outlineLvl w:val="8"/>
    </w:pPr>
    <w:rPr>
      <w:rFonts w:asciiTheme="majorHAnsi" w:eastAsiaTheme="majorEastAsia" w:hAnsiTheme="majorHAnsi" w:cstheme="majorBidi"/>
      <w:i/>
      <w:iCs/>
      <w:color w:val="696767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stParagraph1">
    <w:name w:val="List Paragraph1"/>
    <w:basedOn w:val="Standaard"/>
    <w:uiPriority w:val="34"/>
    <w:qFormat/>
    <w:rsid w:val="00A62B0B"/>
    <w:pPr>
      <w:spacing w:after="0" w:line="270" w:lineRule="exact"/>
      <w:ind w:left="708"/>
      <w:contextualSpacing/>
    </w:pPr>
    <w:rPr>
      <w:rFonts w:ascii="FlandersArtSans-Regular" w:hAnsi="FlandersArtSans-Regular"/>
    </w:rPr>
  </w:style>
  <w:style w:type="character" w:customStyle="1" w:styleId="Kop1Char">
    <w:name w:val="Kop 1 Char"/>
    <w:basedOn w:val="Standaardalinea-lettertype"/>
    <w:link w:val="Kop1"/>
    <w:uiPriority w:val="9"/>
    <w:rsid w:val="00260102"/>
    <w:rPr>
      <w:rFonts w:ascii="FlandersArtSans-Bold" w:eastAsiaTheme="majorEastAsia" w:hAnsi="FlandersArtSans-Bold" w:cstheme="majorBidi"/>
      <w:bCs/>
      <w:caps/>
      <w:color w:val="3C3D3C"/>
      <w:sz w:val="3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60102"/>
    <w:rPr>
      <w:rFonts w:ascii="FlandersArtSans-Regular" w:eastAsiaTheme="majorEastAsia" w:hAnsi="FlandersArtSans-Regular" w:cstheme="majorBidi"/>
      <w:bCs/>
      <w:color w:val="373636" w:themeColor="text1"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E643DB"/>
    <w:rPr>
      <w:rFonts w:ascii="FlandersArtSerif-Bold" w:eastAsiaTheme="majorEastAsia" w:hAnsi="FlandersArtSerif-Bold" w:cstheme="majorBidi"/>
      <w:bCs/>
      <w:color w:val="9B9DA0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260102"/>
    <w:rPr>
      <w:rFonts w:ascii="FlandersArtSerif-Bold" w:eastAsiaTheme="majorEastAsia" w:hAnsi="FlandersArtSerif-Bold" w:cstheme="majorBidi"/>
      <w:bCs/>
      <w:iCs/>
      <w:color w:val="373636" w:themeColor="text1"/>
      <w:sz w:val="22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260102"/>
    <w:rPr>
      <w:rFonts w:ascii="FlandersArtSans-Regular" w:eastAsiaTheme="majorEastAsia" w:hAnsi="FlandersArtSans-Regular" w:cstheme="majorBidi"/>
      <w:color w:val="1C1A15" w:themeColor="background2" w:themeShade="1A"/>
      <w:sz w:val="22"/>
    </w:rPr>
  </w:style>
  <w:style w:type="character" w:customStyle="1" w:styleId="Kop6Char">
    <w:name w:val="Kop 6 Char"/>
    <w:basedOn w:val="Standaardalinea-lettertype"/>
    <w:link w:val="Kop6"/>
    <w:uiPriority w:val="9"/>
    <w:rsid w:val="00260102"/>
    <w:rPr>
      <w:rFonts w:ascii="FlandersArtSerif-Regular" w:eastAsiaTheme="majorEastAsia" w:hAnsi="FlandersArtSerif-Regular" w:cstheme="majorBidi"/>
      <w:iCs/>
      <w:color w:val="1C1A15" w:themeColor="background2" w:themeShade="1A"/>
      <w:sz w:val="22"/>
    </w:rPr>
  </w:style>
  <w:style w:type="character" w:customStyle="1" w:styleId="Kop7Char">
    <w:name w:val="Kop 7 Char"/>
    <w:basedOn w:val="Standaardalinea-lettertype"/>
    <w:link w:val="Kop7"/>
    <w:uiPriority w:val="9"/>
    <w:rsid w:val="00260102"/>
    <w:rPr>
      <w:rFonts w:ascii="FlandersArtSerif-Medium" w:eastAsiaTheme="majorEastAsia" w:hAnsi="FlandersArtSerif-Medium" w:cstheme="majorBidi"/>
      <w:iCs/>
      <w:color w:val="9B9DA0"/>
      <w:sz w:val="22"/>
    </w:rPr>
  </w:style>
  <w:style w:type="character" w:customStyle="1" w:styleId="Kop8Char">
    <w:name w:val="Kop 8 Char"/>
    <w:basedOn w:val="Standaardalinea-lettertype"/>
    <w:link w:val="Kop8"/>
    <w:uiPriority w:val="9"/>
    <w:rsid w:val="00A62B0B"/>
    <w:rPr>
      <w:rFonts w:asciiTheme="majorHAnsi" w:eastAsiaTheme="majorEastAsia" w:hAnsiTheme="majorHAnsi" w:cstheme="majorBidi"/>
      <w:color w:val="696767" w:themeColor="text1" w:themeTint="BF"/>
    </w:rPr>
  </w:style>
  <w:style w:type="character" w:customStyle="1" w:styleId="Kop9Char">
    <w:name w:val="Kop 9 Char"/>
    <w:basedOn w:val="Standaardalinea-lettertype"/>
    <w:link w:val="Kop9"/>
    <w:uiPriority w:val="9"/>
    <w:rsid w:val="00A62B0B"/>
    <w:rPr>
      <w:rFonts w:asciiTheme="majorHAnsi" w:eastAsiaTheme="majorEastAsia" w:hAnsiTheme="majorHAnsi" w:cstheme="majorBidi"/>
      <w:i/>
      <w:iCs/>
      <w:color w:val="696767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41C85"/>
    <w:pPr>
      <w:numPr>
        <w:ilvl w:val="1"/>
      </w:numPr>
      <w:tabs>
        <w:tab w:val="left" w:pos="3686"/>
      </w:tabs>
      <w:spacing w:after="0" w:line="600" w:lineRule="exact"/>
      <w:contextualSpacing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41C85"/>
    <w:rPr>
      <w:rFonts w:ascii="FlandersArtSerif-Bold" w:hAnsi="FlandersArtSerif-Bold" w:cstheme="minorBidi"/>
      <w:sz w:val="52"/>
      <w:szCs w:val="30"/>
    </w:rPr>
  </w:style>
  <w:style w:type="character" w:styleId="Zwaar">
    <w:name w:val="Strong"/>
    <w:basedOn w:val="Standaardalinea-lettertype"/>
    <w:uiPriority w:val="22"/>
    <w:qFormat/>
    <w:rsid w:val="00727106"/>
    <w:rPr>
      <w:rFonts w:ascii="FlandersArtSans-Bold" w:hAnsi="FlandersArtSans-Bold"/>
      <w:b w:val="0"/>
      <w:bCs/>
    </w:rPr>
  </w:style>
  <w:style w:type="character" w:styleId="Nadruk">
    <w:name w:val="Emphasis"/>
    <w:basedOn w:val="Standaardalinea-lettertype"/>
    <w:rsid w:val="00727106"/>
    <w:rPr>
      <w:rFonts w:ascii="FlandersArtSans-Regular" w:hAnsi="FlandersArtSans-Regular"/>
      <w:i w:val="0"/>
      <w:iCs/>
    </w:rPr>
  </w:style>
  <w:style w:type="paragraph" w:styleId="Lijstalinea">
    <w:name w:val="List Paragraph"/>
    <w:basedOn w:val="Standaard"/>
    <w:uiPriority w:val="34"/>
    <w:qFormat/>
    <w:rsid w:val="00727106"/>
    <w:pPr>
      <w:spacing w:after="0" w:line="270" w:lineRule="exact"/>
      <w:ind w:left="720"/>
      <w:contextualSpacing/>
    </w:pPr>
    <w:rPr>
      <w:rFonts w:ascii="FlandersArtSans-Regular" w:eastAsia="Calibri" w:hAnsi="FlandersArtSans-Regular"/>
    </w:rPr>
  </w:style>
  <w:style w:type="paragraph" w:styleId="Geenafstand">
    <w:name w:val="No Spacing"/>
    <w:uiPriority w:val="1"/>
    <w:qFormat/>
    <w:rsid w:val="00BC2A4F"/>
    <w:rPr>
      <w:rFonts w:asciiTheme="minorHAnsi" w:hAnsiTheme="minorHAnsi" w:cstheme="minorBidi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C41C85"/>
    <w:pPr>
      <w:tabs>
        <w:tab w:val="left" w:pos="3686"/>
      </w:tabs>
      <w:spacing w:before="420" w:after="520" w:line="1200" w:lineRule="exact"/>
      <w:contextualSpacing/>
      <w:jc w:val="center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41C85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styleId="Subtielebenadrukking">
    <w:name w:val="Subtle Emphasis"/>
    <w:basedOn w:val="Standaardalinea-lettertype"/>
    <w:uiPriority w:val="19"/>
    <w:qFormat/>
    <w:rsid w:val="00727106"/>
    <w:rPr>
      <w:rFonts w:ascii="FlandersArtSans-Regular" w:hAnsi="FlandersArtSans-Regular"/>
      <w:i w:val="0"/>
      <w:iCs/>
      <w:color w:val="9C9A9A" w:themeColor="text1" w:themeTint="7F"/>
    </w:rPr>
  </w:style>
  <w:style w:type="character" w:styleId="Tekstvantijdelijkeaanduiding">
    <w:name w:val="Placeholder Text"/>
    <w:basedOn w:val="Standaardalinea-lettertype"/>
    <w:uiPriority w:val="99"/>
    <w:semiHidden/>
    <w:rsid w:val="00C41C8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1C85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1C85"/>
    <w:rPr>
      <w:rFonts w:ascii="Tahoma" w:hAnsi="Tahoma" w:cs="Tahoma"/>
      <w:color w:val="1C1A15" w:themeColor="background2" w:themeShade="1A"/>
      <w:sz w:val="16"/>
      <w:szCs w:val="16"/>
    </w:rPr>
  </w:style>
  <w:style w:type="paragraph" w:customStyle="1" w:styleId="streepjes">
    <w:name w:val="streepjes"/>
    <w:basedOn w:val="Standaard"/>
    <w:link w:val="streepjesChar"/>
    <w:qFormat/>
    <w:rsid w:val="00C41C85"/>
    <w:pPr>
      <w:tabs>
        <w:tab w:val="right" w:pos="9923"/>
      </w:tabs>
      <w:spacing w:after="0" w:line="270" w:lineRule="exact"/>
      <w:contextualSpacing/>
      <w:jc w:val="right"/>
    </w:pPr>
    <w:rPr>
      <w:rFonts w:ascii="Calibri" w:eastAsia="FlandersArtSerif-Regular" w:hAnsi="Calibri" w:cs="Calibri"/>
      <w:color w:val="auto"/>
      <w:sz w:val="16"/>
    </w:rPr>
  </w:style>
  <w:style w:type="character" w:styleId="Titelvanboek">
    <w:name w:val="Book Title"/>
    <w:uiPriority w:val="33"/>
    <w:qFormat/>
    <w:rsid w:val="00C41C85"/>
    <w:rPr>
      <w:rFonts w:ascii="FlandersArtSans-Bold" w:hAnsi="FlandersArtSans-Bold"/>
      <w:color w:val="auto"/>
      <w:sz w:val="24"/>
      <w:szCs w:val="24"/>
    </w:rPr>
  </w:style>
  <w:style w:type="character" w:customStyle="1" w:styleId="streepjesChar">
    <w:name w:val="streepjes Char"/>
    <w:basedOn w:val="Standaardalinea-lettertype"/>
    <w:link w:val="streepjes"/>
    <w:rsid w:val="00C41C85"/>
    <w:rPr>
      <w:rFonts w:ascii="Calibri" w:eastAsia="FlandersArtSerif-Regular" w:hAnsi="Calibri" w:cs="Calibri"/>
      <w:sz w:val="16"/>
      <w:szCs w:val="22"/>
    </w:rPr>
  </w:style>
  <w:style w:type="paragraph" w:customStyle="1" w:styleId="Tabelheader">
    <w:name w:val="Tabel header"/>
    <w:basedOn w:val="Standaard"/>
    <w:link w:val="TabelheaderChar"/>
    <w:qFormat/>
    <w:rsid w:val="00727106"/>
    <w:pPr>
      <w:tabs>
        <w:tab w:val="left" w:pos="3686"/>
      </w:tabs>
      <w:spacing w:after="0" w:line="240" w:lineRule="auto"/>
      <w:contextualSpacing/>
      <w:jc w:val="center"/>
    </w:pPr>
    <w:rPr>
      <w:rFonts w:ascii="Flanders Art Sans Medium" w:hAnsi="Flanders Art Sans Medium"/>
      <w:bCs/>
      <w:color w:val="FFFFFF" w:themeColor="background1"/>
      <w:sz w:val="17"/>
    </w:rPr>
  </w:style>
  <w:style w:type="paragraph" w:customStyle="1" w:styleId="tabelheader0">
    <w:name w:val="tabel header"/>
    <w:basedOn w:val="Tabelheader"/>
    <w:link w:val="tabelheaderChar0"/>
    <w:rsid w:val="00727106"/>
    <w:rPr>
      <w:rFonts w:ascii="FlandersArtSans-Medium" w:hAnsi="FlandersArtSans-Medium"/>
      <w:bCs w:val="0"/>
    </w:rPr>
  </w:style>
  <w:style w:type="paragraph" w:customStyle="1" w:styleId="Tabelinhoud">
    <w:name w:val="Tabel inhoud"/>
    <w:basedOn w:val="Standaard"/>
    <w:qFormat/>
    <w:rsid w:val="00727106"/>
    <w:pPr>
      <w:tabs>
        <w:tab w:val="left" w:pos="3686"/>
      </w:tabs>
      <w:spacing w:after="0" w:line="270" w:lineRule="exact"/>
      <w:contextualSpacing/>
      <w:jc w:val="center"/>
    </w:pPr>
    <w:rPr>
      <w:rFonts w:ascii="FlandersArtSans-Regular" w:hAnsi="FlandersArtSans-Regular"/>
      <w:bCs/>
      <w:sz w:val="17"/>
      <w:szCs w:val="17"/>
    </w:rPr>
  </w:style>
  <w:style w:type="character" w:customStyle="1" w:styleId="TabelheaderChar">
    <w:name w:val="Tabel header Char"/>
    <w:basedOn w:val="Standaardalinea-lettertype"/>
    <w:link w:val="Tabelheader"/>
    <w:rsid w:val="00727106"/>
    <w:rPr>
      <w:rFonts w:ascii="Flanders Art Sans Medium" w:hAnsi="Flanders Art Sans Medium" w:cstheme="minorBidi"/>
      <w:bCs/>
      <w:color w:val="FFFFFF" w:themeColor="background1"/>
      <w:sz w:val="17"/>
      <w:szCs w:val="22"/>
    </w:rPr>
  </w:style>
  <w:style w:type="character" w:customStyle="1" w:styleId="tabelheaderChar0">
    <w:name w:val="tabel header Char"/>
    <w:basedOn w:val="TabelheaderChar"/>
    <w:link w:val="tabelheader0"/>
    <w:rsid w:val="00727106"/>
    <w:rPr>
      <w:rFonts w:ascii="FlandersArtSans-Medium" w:hAnsi="FlandersArtSans-Medium" w:cstheme="minorBidi"/>
      <w:bCs w:val="0"/>
      <w:color w:val="FFFFFF" w:themeColor="background1"/>
      <w:sz w:val="17"/>
      <w:szCs w:val="22"/>
    </w:rPr>
  </w:style>
  <w:style w:type="paragraph" w:styleId="Lijstopsomteken">
    <w:name w:val="List Bullet"/>
    <w:basedOn w:val="Vlottetekst-roodMSF"/>
    <w:uiPriority w:val="99"/>
    <w:unhideWhenUsed/>
    <w:qFormat/>
    <w:rsid w:val="00C41C85"/>
    <w:pPr>
      <w:ind w:left="284" w:hanging="284"/>
    </w:pPr>
  </w:style>
  <w:style w:type="paragraph" w:styleId="Lijstopsomteken2">
    <w:name w:val="List Bullet 2"/>
    <w:basedOn w:val="Inspringing"/>
    <w:uiPriority w:val="99"/>
    <w:unhideWhenUsed/>
    <w:rsid w:val="00C41C85"/>
    <w:pPr>
      <w:ind w:left="567" w:hanging="283"/>
    </w:pPr>
  </w:style>
  <w:style w:type="paragraph" w:styleId="Lijstopsomteken3">
    <w:name w:val="List Bullet 3"/>
    <w:basedOn w:val="Standaard"/>
    <w:uiPriority w:val="99"/>
    <w:unhideWhenUsed/>
    <w:rsid w:val="00727106"/>
    <w:pPr>
      <w:numPr>
        <w:numId w:val="5"/>
      </w:numPr>
      <w:tabs>
        <w:tab w:val="left" w:pos="3686"/>
      </w:tabs>
      <w:spacing w:after="0" w:line="270" w:lineRule="exact"/>
      <w:ind w:left="851" w:hanging="284"/>
      <w:contextualSpacing/>
    </w:pPr>
    <w:rPr>
      <w:rFonts w:ascii="FlandersArtSans-Regular" w:hAnsi="FlandersArtSans-Regular"/>
    </w:rPr>
  </w:style>
  <w:style w:type="paragraph" w:styleId="Lijstopsomteken4">
    <w:name w:val="List Bullet 4"/>
    <w:basedOn w:val="Standaard"/>
    <w:uiPriority w:val="99"/>
    <w:unhideWhenUsed/>
    <w:rsid w:val="00727106"/>
    <w:pPr>
      <w:numPr>
        <w:numId w:val="6"/>
      </w:numPr>
      <w:spacing w:after="0" w:line="270" w:lineRule="exact"/>
      <w:ind w:left="1134" w:hanging="283"/>
      <w:contextualSpacing/>
    </w:pPr>
    <w:rPr>
      <w:rFonts w:ascii="FlandersArtSans-Regular" w:hAnsi="FlandersArtSans-Regular"/>
    </w:rPr>
  </w:style>
  <w:style w:type="paragraph" w:styleId="Lijstopsomteken5">
    <w:name w:val="List Bullet 5"/>
    <w:basedOn w:val="Standaard"/>
    <w:uiPriority w:val="99"/>
    <w:unhideWhenUsed/>
    <w:rsid w:val="00727106"/>
    <w:pPr>
      <w:numPr>
        <w:numId w:val="2"/>
      </w:numPr>
      <w:spacing w:after="0" w:line="270" w:lineRule="exact"/>
      <w:ind w:left="1418" w:hanging="284"/>
      <w:contextualSpacing/>
    </w:pPr>
    <w:rPr>
      <w:rFonts w:ascii="FlandersArtSans-Regular" w:hAnsi="FlandersArtSans-Regular"/>
    </w:rPr>
  </w:style>
  <w:style w:type="paragraph" w:customStyle="1" w:styleId="Vlottetekst-roodMSF">
    <w:name w:val="Vlotte tekst - rood MSF"/>
    <w:basedOn w:val="Standaard"/>
    <w:rsid w:val="00727106"/>
    <w:pPr>
      <w:numPr>
        <w:numId w:val="4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customStyle="1" w:styleId="Inspringing">
    <w:name w:val="Inspringing"/>
    <w:basedOn w:val="Standaard"/>
    <w:rsid w:val="00727106"/>
    <w:pPr>
      <w:numPr>
        <w:numId w:val="3"/>
      </w:numPr>
      <w:tabs>
        <w:tab w:val="left" w:pos="3686"/>
      </w:tabs>
      <w:spacing w:after="0" w:line="270" w:lineRule="exact"/>
      <w:contextualSpacing/>
    </w:pPr>
    <w:rPr>
      <w:rFonts w:ascii="FlandersArtSans-Regular" w:hAnsi="FlandersArtSans-Regular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1C85"/>
    <w:pPr>
      <w:spacing w:after="0" w:line="240" w:lineRule="auto"/>
      <w:contextualSpacing/>
    </w:pPr>
    <w:rPr>
      <w:rFonts w:ascii="FlandersArtSans-Regular" w:hAnsi="FlandersArtSans-Regular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1C85"/>
    <w:rPr>
      <w:rFonts w:asciiTheme="minorHAnsi" w:hAnsiTheme="minorHAnsi" w:cstheme="minorBidi"/>
      <w:color w:val="1C1A15" w:themeColor="background2" w:themeShade="1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1C85"/>
    <w:rPr>
      <w:vertAlign w:val="superscript"/>
    </w:rPr>
  </w:style>
  <w:style w:type="character" w:styleId="Intensievebenadrukking">
    <w:name w:val="Intense Emphasis"/>
    <w:basedOn w:val="Standaardalinea-lettertype"/>
    <w:uiPriority w:val="21"/>
    <w:rsid w:val="00727106"/>
    <w:rPr>
      <w:rFonts w:ascii="FlandersArtSans-Bold" w:hAnsi="FlandersArtSans-Bold"/>
      <w:b w:val="0"/>
      <w:bCs/>
      <w:i w:val="0"/>
      <w:iCs/>
      <w:color w:val="6B6B6B" w:themeColor="text2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106"/>
    <w:pPr>
      <w:spacing w:after="0" w:line="270" w:lineRule="exact"/>
      <w:contextualSpacing/>
    </w:pPr>
    <w:rPr>
      <w:rFonts w:ascii="FlandersArtSans-Regular" w:hAnsi="FlandersArtSans-Regular"/>
      <w:iCs/>
      <w:color w:val="373636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27106"/>
    <w:rPr>
      <w:rFonts w:ascii="FlandersArtSans-Regular" w:hAnsi="FlandersArtSans-Regular" w:cstheme="minorBidi"/>
      <w:iCs/>
      <w:color w:val="373636" w:themeColor="text1"/>
      <w:sz w:val="22"/>
      <w:szCs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106"/>
    <w:pPr>
      <w:pBdr>
        <w:bottom w:val="single" w:sz="4" w:space="4" w:color="FFF200" w:themeColor="accent1"/>
      </w:pBdr>
      <w:spacing w:before="200" w:after="280" w:line="270" w:lineRule="exact"/>
      <w:ind w:left="936" w:right="936"/>
      <w:contextualSpacing/>
    </w:pPr>
    <w:rPr>
      <w:rFonts w:ascii="FlandersArtSans-Bold" w:hAnsi="FlandersArtSans-Bold"/>
      <w:bCs/>
      <w:iCs/>
      <w:color w:val="6B6B6B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106"/>
    <w:rPr>
      <w:rFonts w:ascii="FlandersArtSans-Bold" w:hAnsi="FlandersArtSans-Bold" w:cstheme="minorBidi"/>
      <w:bCs/>
      <w:iCs/>
      <w:color w:val="6B6B6B" w:themeColor="text2"/>
      <w:sz w:val="22"/>
      <w:szCs w:val="22"/>
    </w:rPr>
  </w:style>
  <w:style w:type="character" w:styleId="Subtieleverwijzing">
    <w:name w:val="Subtle Reference"/>
    <w:basedOn w:val="Standaardalinea-lettertype"/>
    <w:uiPriority w:val="31"/>
    <w:qFormat/>
    <w:rsid w:val="00727106"/>
    <w:rPr>
      <w:rFonts w:ascii="FlandersArtSans-Regular" w:hAnsi="FlandersArtSans-Regular"/>
      <w:caps w:val="0"/>
      <w:smallCaps/>
      <w:color w:val="373636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727106"/>
    <w:rPr>
      <w:rFonts w:ascii="FlandersArtSans-Bold" w:hAnsi="FlandersArtSans-Bold"/>
      <w:b w:val="0"/>
      <w:bCs/>
      <w:smallCaps/>
      <w:color w:val="373636" w:themeColor="accent2"/>
      <w:spacing w:val="5"/>
      <w:u w:val="single"/>
    </w:rPr>
  </w:style>
  <w:style w:type="paragraph" w:styleId="Koptekst">
    <w:name w:val="header"/>
    <w:basedOn w:val="Standaard"/>
    <w:link w:val="KoptekstChar"/>
    <w:unhideWhenUsed/>
    <w:rsid w:val="008070B9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rsid w:val="008070B9"/>
    <w:rPr>
      <w:rFonts w:asciiTheme="minorHAnsi" w:hAnsiTheme="minorHAnsi" w:cstheme="minorBidi"/>
      <w:noProof/>
      <w:sz w:val="32"/>
      <w:szCs w:val="32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8070B9"/>
    <w:pPr>
      <w:tabs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8070B9"/>
    <w:rPr>
      <w:rFonts w:asciiTheme="minorHAnsi" w:hAnsiTheme="minorHAnsi" w:cstheme="minorBidi"/>
      <w:sz w:val="16"/>
      <w:szCs w:val="22"/>
    </w:rPr>
  </w:style>
  <w:style w:type="table" w:styleId="Tabelraster">
    <w:name w:val="Table Grid"/>
    <w:basedOn w:val="Standaardtabel"/>
    <w:rsid w:val="008070B9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nFooterpagina1">
    <w:name w:val="Header en Footer pagina 1"/>
    <w:basedOn w:val="Standaard"/>
    <w:qFormat/>
    <w:rsid w:val="008070B9"/>
    <w:pPr>
      <w:spacing w:line="280" w:lineRule="exact"/>
      <w:jc w:val="right"/>
    </w:pPr>
    <w:rPr>
      <w:color w:val="auto"/>
      <w:sz w:val="24"/>
    </w:rPr>
  </w:style>
  <w:style w:type="character" w:styleId="Paginanummer">
    <w:name w:val="page number"/>
    <w:basedOn w:val="Standaardalinea-lettertype"/>
    <w:rsid w:val="008070B9"/>
  </w:style>
  <w:style w:type="paragraph" w:customStyle="1" w:styleId="Agendapunthoofd">
    <w:name w:val="Agendapunt (hoofd)"/>
    <w:basedOn w:val="Standaard"/>
    <w:rsid w:val="004F0403"/>
    <w:pPr>
      <w:numPr>
        <w:numId w:val="8"/>
      </w:numPr>
      <w:tabs>
        <w:tab w:val="clear" w:pos="284"/>
        <w:tab w:val="num" w:pos="0"/>
      </w:tabs>
      <w:spacing w:after="0" w:line="260" w:lineRule="atLeast"/>
      <w:ind w:left="425"/>
    </w:pPr>
    <w:rPr>
      <w:rFonts w:ascii="Arial" w:eastAsia="Times New Roman" w:hAnsi="Arial" w:cs="Times New Roman"/>
      <w:b/>
      <w:color w:val="auto"/>
      <w:sz w:val="20"/>
      <w:lang w:val="nl-NL"/>
    </w:rPr>
  </w:style>
  <w:style w:type="paragraph" w:customStyle="1" w:styleId="Agendapuntsub">
    <w:name w:val="Agendapunt (sub)"/>
    <w:basedOn w:val="Agendapunthoofd"/>
    <w:rsid w:val="004F0403"/>
    <w:pPr>
      <w:numPr>
        <w:ilvl w:val="1"/>
      </w:numPr>
    </w:pPr>
    <w:rPr>
      <w:b w:val="0"/>
    </w:rPr>
  </w:style>
  <w:style w:type="paragraph" w:customStyle="1" w:styleId="Soortagendapunt">
    <w:name w:val="Soort agendapunt"/>
    <w:basedOn w:val="Agendapuntsub"/>
    <w:rsid w:val="004F0403"/>
    <w:pPr>
      <w:numPr>
        <w:ilvl w:val="0"/>
        <w:numId w:val="7"/>
      </w:numPr>
      <w:tabs>
        <w:tab w:val="left" w:pos="567"/>
      </w:tabs>
      <w:ind w:left="538" w:hanging="113"/>
    </w:pPr>
    <w:rPr>
      <w:i/>
      <w:sz w:val="16"/>
    </w:rPr>
  </w:style>
  <w:style w:type="paragraph" w:customStyle="1" w:styleId="Agendapuntsubsub">
    <w:name w:val="Agendapunt (subsub)"/>
    <w:basedOn w:val="Agendapuntsub"/>
    <w:rsid w:val="004F0403"/>
    <w:pPr>
      <w:numPr>
        <w:ilvl w:val="2"/>
      </w:numPr>
      <w:ind w:firstLine="0"/>
    </w:pPr>
    <w:rPr>
      <w:lang w:val="nl-BE"/>
    </w:rPr>
  </w:style>
  <w:style w:type="paragraph" w:customStyle="1" w:styleId="Normaletekstinagenda">
    <w:name w:val="Normale tekst in agenda"/>
    <w:basedOn w:val="Soortagendapunt"/>
    <w:rsid w:val="004F0403"/>
    <w:pPr>
      <w:numPr>
        <w:numId w:val="0"/>
      </w:numPr>
      <w:ind w:left="425"/>
    </w:pPr>
    <w:rPr>
      <w:i w:val="0"/>
    </w:rPr>
  </w:style>
  <w:style w:type="paragraph" w:styleId="Normaalweb">
    <w:name w:val="Normal (Web)"/>
    <w:basedOn w:val="Standaard"/>
    <w:uiPriority w:val="99"/>
    <w:unhideWhenUsed/>
    <w:rsid w:val="00567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paragraph" w:customStyle="1" w:styleId="Adresafzender">
    <w:name w:val="Adres afzender"/>
    <w:basedOn w:val="Standaard"/>
    <w:link w:val="AdresafzenderChar"/>
    <w:uiPriority w:val="5"/>
    <w:qFormat/>
    <w:rsid w:val="0025334C"/>
    <w:pPr>
      <w:tabs>
        <w:tab w:val="center" w:pos="4320"/>
        <w:tab w:val="right" w:pos="8640"/>
      </w:tabs>
      <w:spacing w:after="0" w:line="270" w:lineRule="exact"/>
    </w:pPr>
    <w:rPr>
      <w:rFonts w:ascii="FlandersArtSans-Regular" w:eastAsia="Times" w:hAnsi="FlandersArtSans-Regular" w:cs="Times New Roman"/>
      <w:color w:val="auto"/>
      <w:sz w:val="20"/>
      <w:lang w:eastAsia="nl-BE"/>
    </w:rPr>
  </w:style>
  <w:style w:type="paragraph" w:customStyle="1" w:styleId="Afdeling">
    <w:name w:val="Afdeling"/>
    <w:basedOn w:val="Adresafzender"/>
    <w:link w:val="AfdelingChar"/>
    <w:qFormat/>
    <w:rsid w:val="0025334C"/>
    <w:pPr>
      <w:tabs>
        <w:tab w:val="center" w:pos="992"/>
      </w:tabs>
    </w:pPr>
    <w:rPr>
      <w:rFonts w:ascii="FlandersArtSans-Medium" w:hAnsi="FlandersArtSans-Medium"/>
    </w:rPr>
  </w:style>
  <w:style w:type="character" w:customStyle="1" w:styleId="vet">
    <w:name w:val="vet"/>
    <w:uiPriority w:val="1"/>
    <w:qFormat/>
    <w:rsid w:val="0025334C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25334C"/>
    <w:rPr>
      <w:rFonts w:ascii="FlandersArtSans-Regular" w:eastAsia="Times" w:hAnsi="FlandersArtSans-Regular"/>
      <w:szCs w:val="22"/>
      <w:lang w:eastAsia="nl-BE"/>
    </w:rPr>
  </w:style>
  <w:style w:type="character" w:customStyle="1" w:styleId="AfdelingChar">
    <w:name w:val="Afdeling Char"/>
    <w:basedOn w:val="AdresafzenderChar"/>
    <w:link w:val="Afdeling"/>
    <w:rsid w:val="0025334C"/>
    <w:rPr>
      <w:rFonts w:ascii="FlandersArtSans-Medium" w:eastAsia="Times" w:hAnsi="FlandersArtSans-Medium"/>
      <w:szCs w:val="22"/>
      <w:lang w:eastAsia="nl-BE"/>
    </w:rPr>
  </w:style>
  <w:style w:type="character" w:customStyle="1" w:styleId="medium">
    <w:name w:val="medium"/>
    <w:uiPriority w:val="4"/>
    <w:semiHidden/>
    <w:unhideWhenUsed/>
    <w:qFormat/>
    <w:rsid w:val="0025334C"/>
    <w:rPr>
      <w:rFonts w:ascii="FlandersArtSans-Medium" w:hAnsi="FlandersArtSans-Medium"/>
    </w:rPr>
  </w:style>
  <w:style w:type="paragraph" w:customStyle="1" w:styleId="Adres">
    <w:name w:val="Adres"/>
    <w:uiPriority w:val="5"/>
    <w:qFormat/>
    <w:rsid w:val="0025334C"/>
    <w:pPr>
      <w:framePr w:hSpace="142" w:wrap="around" w:vAnchor="page" w:hAnchor="page" w:x="6096" w:y="2212"/>
      <w:spacing w:line="270" w:lineRule="exact"/>
      <w:contextualSpacing/>
      <w:suppressOverlap/>
    </w:pPr>
    <w:rPr>
      <w:rFonts w:ascii="FlandersArtSans-Regular" w:eastAsia="Times New Roman" w:hAnsi="FlandersArtSans-Regular"/>
      <w:sz w:val="22"/>
      <w:szCs w:val="22"/>
      <w:lang w:val="fr-BE" w:eastAsia="nl-BE"/>
    </w:rPr>
  </w:style>
  <w:style w:type="paragraph" w:customStyle="1" w:styleId="Betreft">
    <w:name w:val="Betreft"/>
    <w:basedOn w:val="Standaard"/>
    <w:qFormat/>
    <w:rsid w:val="0025334C"/>
    <w:pPr>
      <w:tabs>
        <w:tab w:val="left" w:pos="2552"/>
        <w:tab w:val="left" w:pos="4111"/>
        <w:tab w:val="left" w:pos="6379"/>
      </w:tabs>
      <w:spacing w:before="480" w:after="240" w:line="270" w:lineRule="exact"/>
    </w:pPr>
    <w:rPr>
      <w:rFonts w:ascii="FlandersArtSans-Regular" w:eastAsia="Times" w:hAnsi="FlandersArtSans-Regular" w:cs="Times New Roman"/>
      <w:color w:val="auto"/>
      <w:sz w:val="20"/>
      <w:szCs w:val="20"/>
      <w:lang w:eastAsia="nl-BE"/>
    </w:rPr>
  </w:style>
  <w:style w:type="paragraph" w:customStyle="1" w:styleId="paginering">
    <w:name w:val="paginering"/>
    <w:basedOn w:val="Standaard"/>
    <w:uiPriority w:val="27"/>
    <w:qFormat/>
    <w:rsid w:val="0025334C"/>
    <w:pPr>
      <w:spacing w:after="0" w:line="270" w:lineRule="exact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character" w:customStyle="1" w:styleId="apple-converted-space">
    <w:name w:val="apple-converted-space"/>
    <w:basedOn w:val="Standaardalinea-lettertype"/>
    <w:rsid w:val="001A7BC5"/>
  </w:style>
  <w:style w:type="character" w:styleId="Hyperlink">
    <w:name w:val="Hyperlink"/>
    <w:basedOn w:val="Standaardalinea-lettertype"/>
    <w:uiPriority w:val="99"/>
    <w:unhideWhenUsed/>
    <w:rsid w:val="00B01E76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725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6185F"/>
    <w:rPr>
      <w:color w:val="AA78AA" w:themeColor="followedHyperlink"/>
      <w:u w:val="single"/>
    </w:rPr>
  </w:style>
  <w:style w:type="paragraph" w:customStyle="1" w:styleId="paragraph">
    <w:name w:val="paragraph"/>
    <w:basedOn w:val="Standaard"/>
    <w:rsid w:val="002A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2A4E16"/>
  </w:style>
  <w:style w:type="character" w:customStyle="1" w:styleId="eop">
    <w:name w:val="eop"/>
    <w:basedOn w:val="Standaardalinea-lettertype"/>
    <w:rsid w:val="002A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ess.italy@visitflanders.co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ollection.cloudinary.com/visitflanders/d73c1222c9f7673dc4d32aba911bf3b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sitflanders.com/it/scopri-le-fiandre/delizie-culinarie-e-birra-belga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M:\Communicatie\Huisstijl\templates\briefsjabloon\VISITFLANDERS%20ENG\letter%20template%20VISITFLANDERS%20(English).dotx" TargetMode="External"/></Relationships>
</file>

<file path=word/theme/theme1.xml><?xml version="1.0" encoding="utf-8"?>
<a:theme xmlns:a="http://schemas.openxmlformats.org/drawingml/2006/main" name="Office-thema">
  <a:themeElements>
    <a:clrScheme name="Vlaamse overheid algemeen">
      <a:dk1>
        <a:srgbClr val="373636"/>
      </a:dk1>
      <a:lt1>
        <a:sysClr val="window" lastClr="FFFFFF"/>
      </a:lt1>
      <a:dk2>
        <a:srgbClr val="6B6B6B"/>
      </a:dk2>
      <a:lt2>
        <a:srgbClr val="F6F5F3"/>
      </a:lt2>
      <a:accent1>
        <a:srgbClr val="FFF200"/>
      </a:accent1>
      <a:accent2>
        <a:srgbClr val="373636"/>
      </a:accent2>
      <a:accent3>
        <a:srgbClr val="E5DA04"/>
      </a:accent3>
      <a:accent4>
        <a:srgbClr val="6B6B6B"/>
      </a:accent4>
      <a:accent5>
        <a:srgbClr val="D5D5D5"/>
      </a:accent5>
      <a:accent6>
        <a:srgbClr val="989898"/>
      </a:accent6>
      <a:hlink>
        <a:srgbClr val="3C96BE"/>
      </a:hlink>
      <a:folHlink>
        <a:srgbClr val="AA78AA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-document" ma:contentTypeID="0x010100D002AAE15F330E429009A2B0E82E1C12" ma:contentTypeVersion="47" ma:contentTypeDescription="Een nieuw document maken." ma:contentTypeScope="" ma:versionID="3c978e4c23b7fd4b6a90cd614f78d825">
  <xsd:schema xmlns:xsd="http://www.w3.org/2001/XMLSchema" xmlns:xs="http://www.w3.org/2001/XMLSchema" xmlns:p="http://schemas.microsoft.com/office/2006/metadata/properties" xmlns:ns2="478da566-cd1a-48a3-87f4-17aaa1f6a007" xmlns:ns4="b17a49ec-012e-409f-9299-3523e0b4c4b4" targetNamespace="http://schemas.microsoft.com/office/2006/metadata/properties" ma:root="true" ma:fieldsID="1001da5467e8f64aa119b7bfb09c8df8" ns2:_="" ns4:_="">
    <xsd:import namespace="478da566-cd1a-48a3-87f4-17aaa1f6a007"/>
    <xsd:import namespace="b17a49ec-012e-409f-9299-3523e0b4c4b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o6b187a2f769487ea44a5cbfb4e4db00" minOccurs="0"/>
                <xsd:element ref="ns2:d9a073102d99460185d2a527798db1a3" minOccurs="0"/>
                <xsd:element ref="ns2:h5f48be477d94c348ae4b16f2bbd7764" minOccurs="0"/>
                <xsd:element ref="ns2:i1a0120ab196419586f355702bc63412" minOccurs="0"/>
                <xsd:element ref="ns2:e13e706a531a4775a289da51fc41e853" minOccurs="0"/>
                <xsd:element ref="ns2:ia202c6775d94d56a407de0f3d3a831f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da566-cd1a-48a3-87f4-17aaa1f6a00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596a2b7-eee8-4b47-bae8-b1a3e9726f88}" ma:internalName="TaxCatchAll" ma:showField="CatchAllData" ma:web="478da566-cd1a-48a3-87f4-17aaa1f6a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6b187a2f769487ea44a5cbfb4e4db00" ma:index="9" nillable="true" ma:taxonomy="true" ma:internalName="o6b187a2f769487ea44a5cbfb4e4db00" ma:taxonomyFieldName="bewaartermijn0" ma:displayName="Bewaartermijn" ma:readOnly="false" ma:fieldId="{86b187a2-f769-487e-a44a-5cbfb4e4db00}" ma:sspId="dc7f1770-a70f-49e5-b54c-bcd373ecb550" ma:termSetId="3083b170-f2e0-457e-94a1-178253ef11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073102d99460185d2a527798db1a3" ma:index="11" nillable="true" ma:taxonomy="true" ma:internalName="d9a073102d99460185d2a527798db1a3" ma:taxonomyFieldName="Vertrouwelijk" ma:displayName="Vertrouwelijk" ma:readOnly="false" ma:default="-1;#No|0600f0c8-084b-4f1d-a651-03e2befc4206" ma:fieldId="{d9a07310-2d99-4601-85d2-a527798db1a3}" ma:sspId="dc7f1770-a70f-49e5-b54c-bcd373ecb550" ma:termSetId="fb870e52-36ce-4787-8f6d-daaca7941d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f48be477d94c348ae4b16f2bbd7764" ma:index="13" nillable="true" ma:taxonomy="true" ma:internalName="h5f48be477d94c348ae4b16f2bbd7764" ma:taxonomyFieldName="Document_x0020_status" ma:displayName="Document status" ma:readOnly="false" ma:default="-1;#Draft|d2c5986f-1c62-42af-b979-ee62ea3de0cf" ma:fieldId="{15f48be4-77d9-4c34-8ae4-b16f2bbd7764}" ma:sspId="dc7f1770-a70f-49e5-b54c-bcd373ecb550" ma:termSetId="95de886c-8a70-4964-81a5-1f8e3dedf8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a0120ab196419586f355702bc63412" ma:index="15" nillable="true" ma:taxonomy="true" ma:internalName="i1a0120ab196419586f355702bc63412" ma:taxonomyFieldName="Jaartal" ma:displayName="Jaartal" ma:readOnly="false" ma:default="-1;#2021|38fa5bf4-d10a-446e-b0cc-4b51ae85fa87" ma:fieldId="{21a0120a-b196-4195-86f3-55702bc63412}" ma:sspId="dc7f1770-a70f-49e5-b54c-bcd373ecb550" ma:termSetId="5ad05c0f-a645-404d-bd3b-45e6b3aef3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3e706a531a4775a289da51fc41e853" ma:index="17" nillable="true" ma:taxonomy="true" ma:internalName="e13e706a531a4775a289da51fc41e853" ma:taxonomyFieldName="Taal_x002e_" ma:displayName="Taal" ma:readOnly="false" ma:default="-1;#Dutch|9b99b39c-8acc-495e-9f29-fbf22be0ce46" ma:fieldId="{e13e706a-531a-4775-a289-da51fc41e853}" ma:sspId="dc7f1770-a70f-49e5-b54c-bcd373ecb550" ma:termSetId="66362ebe-7da6-4c2a-8c86-ef89fb5beb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202c6775d94d56a407de0f3d3a831f" ma:index="19" nillable="true" ma:taxonomy="true" ma:internalName="ia202c6775d94d56a407de0f3d3a831f" ma:taxonomyFieldName="publiek" ma:displayName="Publiek" ma:readOnly="false" ma:default="-1;#Everyone|613499d3-92e7-4b79-bb95-13a095146a5e" ma:fieldId="{2a202c67-75d9-4d56-a407-de0f3d3a831f}" ma:sspId="dc7f1770-a70f-49e5-b54c-bcd373ecb550" ma:termSetId="fffb6cc6-ffdd-402a-bfa1-cba7dd0379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a49ec-012e-409f-9299-3523e0b4c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Tag immagine" ma:readOnly="false" ma:fieldId="{5cf76f15-5ced-4ddc-b409-7134ff3c332f}" ma:taxonomyMulti="true" ma:sspId="dc7f1770-a70f-49e5-b54c-bcd373ecb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ipo di contenuto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8da566-cd1a-48a3-87f4-17aaa1f6a007">
      <Value>5</Value>
      <Value>3</Value>
      <Value>14</Value>
      <Value>124</Value>
      <Value>7</Value>
    </TaxCatchAll>
    <lcf76f155ced4ddcb4097134ff3c332f xmlns="b17a49ec-012e-409f-9299-3523e0b4c4b4">
      <Terms xmlns="http://schemas.microsoft.com/office/infopath/2007/PartnerControls"/>
    </lcf76f155ced4ddcb4097134ff3c332f>
    <i1a0120ab196419586f355702bc63412 xmlns="478da566-cd1a-48a3-87f4-17aaa1f6a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fe7a9df6-10b4-4883-ba52-2d38b9c87151</TermId>
        </TermInfo>
      </Terms>
    </i1a0120ab196419586f355702bc63412>
    <d9a073102d99460185d2a527798db1a3 xmlns="478da566-cd1a-48a3-87f4-17aaa1f6a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</TermName>
          <TermId xmlns="http://schemas.microsoft.com/office/infopath/2007/PartnerControls">0600f0c8-084b-4f1d-a651-03e2befc4206</TermId>
        </TermInfo>
      </Terms>
    </d9a073102d99460185d2a527798db1a3>
    <ia202c6775d94d56a407de0f3d3a831f xmlns="478da566-cd1a-48a3-87f4-17aaa1f6a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Everyone</TermName>
          <TermId xmlns="http://schemas.microsoft.com/office/infopath/2007/PartnerControls">613499d3-92e7-4b79-bb95-13a095146a5e</TermId>
        </TermInfo>
      </Terms>
    </ia202c6775d94d56a407de0f3d3a831f>
    <h5f48be477d94c348ae4b16f2bbd7764 xmlns="478da566-cd1a-48a3-87f4-17aaa1f6a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10695298-628a-4ed1-829b-d08f1c9cc887</TermId>
        </TermInfo>
      </Terms>
    </h5f48be477d94c348ae4b16f2bbd7764>
    <o6b187a2f769487ea44a5cbfb4e4db00 xmlns="478da566-cd1a-48a3-87f4-17aaa1f6a007">
      <Terms xmlns="http://schemas.microsoft.com/office/infopath/2007/PartnerControls"/>
    </o6b187a2f769487ea44a5cbfb4e4db00>
    <e13e706a531a4775a289da51fc41e853 xmlns="478da566-cd1a-48a3-87f4-17aaa1f6a00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5ea11d4b-df09-4f17-aa02-afde0eeeff30</TermId>
        </TermInfo>
      </Terms>
    </e13e706a531a4775a289da51fc41e85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1CE7-D33A-4522-B724-5CA9E1090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da566-cd1a-48a3-87f4-17aaa1f6a007"/>
    <ds:schemaRef ds:uri="b17a49ec-012e-409f-9299-3523e0b4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491DA-F0DA-4DF3-90FA-9B54296B7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16C75-69CD-4463-9A1E-A5B253704785}">
  <ds:schemaRefs>
    <ds:schemaRef ds:uri="http://schemas.microsoft.com/office/2006/metadata/properties"/>
    <ds:schemaRef ds:uri="http://schemas.microsoft.com/office/infopath/2007/PartnerControls"/>
    <ds:schemaRef ds:uri="478da566-cd1a-48a3-87f4-17aaa1f6a007"/>
    <ds:schemaRef ds:uri="b17a49ec-012e-409f-9299-3523e0b4c4b4"/>
  </ds:schemaRefs>
</ds:datastoreItem>
</file>

<file path=customXml/itemProps4.xml><?xml version="1.0" encoding="utf-8"?>
<ds:datastoreItem xmlns:ds="http://schemas.openxmlformats.org/officeDocument/2006/customXml" ds:itemID="{136920CD-546F-3B43-BC55-11BF8BD6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M:\Communicatie\Huisstijl\templates\briefsjabloon\VISITFLANDERS ENG\letter template VISITFLANDERS (English).dotx</Template>
  <TotalTime>0</TotalTime>
  <Pages>2</Pages>
  <Words>455</Words>
  <Characters>2507</Characters>
  <Application>Microsoft Office Word</Application>
  <DocSecurity>0</DocSecurity>
  <Lines>20</Lines>
  <Paragraphs>5</Paragraphs>
  <ScaleCrop>false</ScaleCrop>
  <Company>Vlaamse Overheid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Vandermeersch, Tine</dc:creator>
  <cp:lastModifiedBy>Marjolein Delaere - marjolein.delaere@studio.unibo.it</cp:lastModifiedBy>
  <cp:revision>2</cp:revision>
  <cp:lastPrinted>2022-12-02T10:52:00Z</cp:lastPrinted>
  <dcterms:created xsi:type="dcterms:W3CDTF">2023-03-14T14:28:00Z</dcterms:created>
  <dcterms:modified xsi:type="dcterms:W3CDTF">2023-03-14T14:28:00Z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0x010100D002AAE15F330E429009A2B0E82E1C12</vt:lpwstr>
  </property>
  <property fmtid="{D5CDD505-2E9C-101B-9397-08002B2CF9AE}" pid="3" name="Publiek">
    <vt:lpwstr>32;#Everyone|613499d3-92e7-4b79-bb95-13a095146a5e</vt:lpwstr>
  </property>
  <property fmtid="{D5CDD505-2E9C-101B-9397-08002B2CF9AE}" pid="4" name="Document status">
    <vt:lpwstr>7;#Final|10695298-628a-4ed1-829b-d08f1c9cc887</vt:lpwstr>
  </property>
  <property fmtid="{D5CDD505-2E9C-101B-9397-08002B2CF9AE}" pid="5" name="Retention period">
    <vt:lpwstr/>
  </property>
  <property fmtid="{D5CDD505-2E9C-101B-9397-08002B2CF9AE}" pid="6" name="Jaartal">
    <vt:lpwstr>124;#2014|fe7a9df6-10b4-4883-ba52-2d38b9c87151</vt:lpwstr>
  </property>
  <property fmtid="{D5CDD505-2E9C-101B-9397-08002B2CF9AE}" pid="7" name="Vertrouwelijk">
    <vt:lpwstr>5;#No|0600f0c8-084b-4f1d-a651-03e2befc4206</vt:lpwstr>
  </property>
  <property fmtid="{D5CDD505-2E9C-101B-9397-08002B2CF9AE}" pid="8" name="Taal.">
    <vt:lpwstr>14;#English|5ea11d4b-df09-4f17-aa02-afde0eeeff30</vt:lpwstr>
  </property>
  <property fmtid="{D5CDD505-2E9C-101B-9397-08002B2CF9AE}" pid="9" name="_dlc_DocIdItemGuid">
    <vt:lpwstr>1d3275a0-630f-445e-a8db-eb264ca1376a</vt:lpwstr>
  </property>
  <property fmtid="{D5CDD505-2E9C-101B-9397-08002B2CF9AE}" pid="10" name="MediaServiceImageTags">
    <vt:lpwstr/>
  </property>
  <property fmtid="{D5CDD505-2E9C-101B-9397-08002B2CF9AE}" pid="11" name="bewaartermijn0">
    <vt:lpwstr/>
  </property>
</Properties>
</file>